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2" w:type="dxa"/>
        <w:tblInd w:w="2" w:type="dxa"/>
        <w:tblBorders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41"/>
        <w:gridCol w:w="2381"/>
      </w:tblGrid>
      <w:tr w:rsidR="00F008AD" w:rsidRPr="00076025" w:rsidTr="00BC6729">
        <w:trPr>
          <w:trHeight w:val="426"/>
        </w:trPr>
        <w:tc>
          <w:tcPr>
            <w:tcW w:w="7541" w:type="dxa"/>
            <w:tcBorders>
              <w:bottom w:val="nil"/>
            </w:tcBorders>
            <w:tcMar>
              <w:bottom w:w="567" w:type="dxa"/>
            </w:tcMar>
          </w:tcPr>
          <w:p w:rsidR="00F008AD" w:rsidRPr="00076025" w:rsidRDefault="00F008AD" w:rsidP="009E7816">
            <w:bookmarkStart w:id="0" w:name="_GoBack"/>
            <w:bookmarkEnd w:id="0"/>
          </w:p>
        </w:tc>
        <w:tc>
          <w:tcPr>
            <w:tcW w:w="2381" w:type="dxa"/>
            <w:tcBorders>
              <w:bottom w:val="nil"/>
            </w:tcBorders>
            <w:tcMar>
              <w:left w:w="397" w:type="dxa"/>
            </w:tcMar>
          </w:tcPr>
          <w:p w:rsidR="00F008AD" w:rsidRPr="00076025" w:rsidRDefault="00F008AD" w:rsidP="009E7816"/>
        </w:tc>
      </w:tr>
      <w:tr w:rsidR="00F008AD" w:rsidRPr="00076025">
        <w:trPr>
          <w:trHeight w:val="368"/>
        </w:trPr>
        <w:tc>
          <w:tcPr>
            <w:tcW w:w="7541" w:type="dxa"/>
            <w:tcBorders>
              <w:top w:val="nil"/>
            </w:tcBorders>
            <w:tcMar>
              <w:bottom w:w="198" w:type="dxa"/>
            </w:tcMar>
          </w:tcPr>
          <w:p w:rsidR="004342BF" w:rsidRPr="004342BF" w:rsidRDefault="004342BF" w:rsidP="00BC6729">
            <w:pPr>
              <w:pStyle w:val="Overskrift1"/>
            </w:pPr>
            <w:r w:rsidRPr="004342BF">
              <w:t>Ny grøn BoligJobordning i 2016 og 2017</w:t>
            </w:r>
          </w:p>
        </w:tc>
        <w:tc>
          <w:tcPr>
            <w:tcW w:w="2381" w:type="dxa"/>
            <w:tcBorders>
              <w:top w:val="nil"/>
              <w:bottom w:val="nil"/>
            </w:tcBorders>
            <w:tcMar>
              <w:left w:w="397" w:type="dxa"/>
            </w:tcMar>
          </w:tcPr>
          <w:p w:rsidR="00F008AD" w:rsidRPr="00076025" w:rsidRDefault="00F008AD" w:rsidP="006D52AE">
            <w:pPr>
              <w:rPr>
                <w:rFonts w:ascii="Arial" w:hAnsi="Arial" w:cs="Arial"/>
                <w:sz w:val="26"/>
                <w:szCs w:val="26"/>
              </w:rPr>
            </w:pPr>
          </w:p>
          <w:p w:rsidR="00F008AD" w:rsidRPr="00076025" w:rsidRDefault="004342BF" w:rsidP="004342BF">
            <w:pPr>
              <w:pStyle w:val="Template-Dato"/>
            </w:pPr>
            <w:bookmarkStart w:id="1" w:name="bmkFldDate"/>
            <w:r>
              <w:t>6</w:t>
            </w:r>
            <w:r w:rsidR="00F008AD" w:rsidRPr="00076025">
              <w:t>.</w:t>
            </w:r>
            <w:r w:rsidR="00D75D23" w:rsidRPr="00076025">
              <w:t xml:space="preserve"> </w:t>
            </w:r>
            <w:r>
              <w:t>november</w:t>
            </w:r>
            <w:r w:rsidR="00F008AD" w:rsidRPr="00076025">
              <w:t xml:space="preserve"> 201</w:t>
            </w:r>
            <w:bookmarkEnd w:id="1"/>
            <w:r w:rsidR="00EB71F5" w:rsidRPr="00076025">
              <w:t>5</w:t>
            </w:r>
          </w:p>
        </w:tc>
      </w:tr>
      <w:tr w:rsidR="00F008AD" w:rsidRPr="00076025">
        <w:trPr>
          <w:trHeight w:val="200"/>
        </w:trPr>
        <w:tc>
          <w:tcPr>
            <w:tcW w:w="7541" w:type="dxa"/>
            <w:tcBorders>
              <w:bottom w:val="nil"/>
            </w:tcBorders>
          </w:tcPr>
          <w:p w:rsidR="00F008AD" w:rsidRPr="00076025" w:rsidRDefault="00F008AD" w:rsidP="001D6F5B">
            <w:pPr>
              <w:pStyle w:val="Normal-Notatkildeangivelse"/>
              <w:spacing w:line="140" w:lineRule="atLeast"/>
              <w:rPr>
                <w:sz w:val="10"/>
                <w:szCs w:val="10"/>
              </w:rPr>
            </w:pPr>
          </w:p>
        </w:tc>
        <w:tc>
          <w:tcPr>
            <w:tcW w:w="2381" w:type="dxa"/>
            <w:tcBorders>
              <w:top w:val="nil"/>
              <w:bottom w:val="nil"/>
            </w:tcBorders>
            <w:tcMar>
              <w:left w:w="397" w:type="dxa"/>
            </w:tcMar>
          </w:tcPr>
          <w:p w:rsidR="00F008AD" w:rsidRPr="00076025" w:rsidRDefault="00F008AD" w:rsidP="001D6F5B">
            <w:pPr>
              <w:pStyle w:val="Normal-Notatkildeangivelse"/>
              <w:spacing w:line="140" w:lineRule="atLeast"/>
              <w:rPr>
                <w:sz w:val="10"/>
                <w:szCs w:val="10"/>
              </w:rPr>
            </w:pPr>
          </w:p>
        </w:tc>
      </w:tr>
    </w:tbl>
    <w:p w:rsidR="00BC6729" w:rsidRDefault="00BC6729" w:rsidP="00DC0402">
      <w:pPr>
        <w:spacing w:after="150"/>
      </w:pPr>
      <w:r>
        <w:t>R</w:t>
      </w:r>
      <w:r w:rsidRPr="00EB52DF">
        <w:t>egeringen</w:t>
      </w:r>
      <w:r>
        <w:t xml:space="preserve"> (Venstre)</w:t>
      </w:r>
      <w:r w:rsidRPr="00EB52DF">
        <w:t>, D</w:t>
      </w:r>
      <w:r>
        <w:t xml:space="preserve">ansk </w:t>
      </w:r>
      <w:r w:rsidRPr="00EB52DF">
        <w:t>F</w:t>
      </w:r>
      <w:r>
        <w:t>olkeparti</w:t>
      </w:r>
      <w:r w:rsidRPr="00EB52DF">
        <w:t xml:space="preserve">, </w:t>
      </w:r>
      <w:r>
        <w:t xml:space="preserve">Alternativet, Socialistisk Folkeparti og De Konservative indgik den </w:t>
      </w:r>
      <w:r w:rsidRPr="002B60D8">
        <w:t xml:space="preserve">29. juni 2015 en </w:t>
      </w:r>
      <w:r>
        <w:t xml:space="preserve">rammeaftale om </w:t>
      </w:r>
      <w:r w:rsidRPr="002B60D8">
        <w:t>BoligJobordning</w:t>
      </w:r>
      <w:r>
        <w:t>en</w:t>
      </w:r>
      <w:r w:rsidRPr="002B60D8">
        <w:t xml:space="preserve"> i 2015-2017</w:t>
      </w:r>
      <w:r>
        <w:t xml:space="preserve">. </w:t>
      </w:r>
    </w:p>
    <w:p w:rsidR="00BC6729" w:rsidRDefault="00BC6729" w:rsidP="00DC0402">
      <w:pPr>
        <w:spacing w:after="150"/>
      </w:pPr>
      <w:r>
        <w:t>Aftalen sikrede, at BoligJobordningen kunne videreføres uændret i 2015. Desuden blev det aftalt, at der fra 2016 skal ske</w:t>
      </w:r>
      <w:r w:rsidRPr="00EB52DF">
        <w:t xml:space="preserve"> en grundlæggende omlægning af </w:t>
      </w:r>
      <w:proofErr w:type="spellStart"/>
      <w:r w:rsidRPr="00EB52DF">
        <w:t>BoligJob</w:t>
      </w:r>
      <w:r w:rsidR="00FC2588">
        <w:softHyphen/>
      </w:r>
      <w:r w:rsidRPr="00EB52DF">
        <w:t>ordningen</w:t>
      </w:r>
      <w:proofErr w:type="spellEnd"/>
      <w:r w:rsidRPr="00EB52DF">
        <w:t xml:space="preserve"> </w:t>
      </w:r>
      <w:r w:rsidR="00AD2236">
        <w:t xml:space="preserve">til en ny grøn </w:t>
      </w:r>
      <w:proofErr w:type="spellStart"/>
      <w:r w:rsidR="00AD2236">
        <w:t>BoligJobordning</w:t>
      </w:r>
      <w:proofErr w:type="spellEnd"/>
      <w:r w:rsidR="00AD2236">
        <w:t xml:space="preserve"> </w:t>
      </w:r>
      <w:r>
        <w:t xml:space="preserve">med henblik på </w:t>
      </w:r>
      <w:r w:rsidRPr="00EB52DF">
        <w:t>at understøtte den grønne omstilling, øget b</w:t>
      </w:r>
      <w:r>
        <w:t>æredygtighed og klimaindsatsen.</w:t>
      </w:r>
    </w:p>
    <w:p w:rsidR="00BC6729" w:rsidRDefault="00BC6729" w:rsidP="00DC0402">
      <w:pPr>
        <w:spacing w:after="150"/>
      </w:pPr>
      <w:r>
        <w:t>Den nye ordning fra 2016 vil give fradrag på op til 6.000 kr. pr. person for servi</w:t>
      </w:r>
      <w:r w:rsidR="00FC2588">
        <w:softHyphen/>
      </w:r>
      <w:r>
        <w:t>ce</w:t>
      </w:r>
      <w:r w:rsidR="00FC2588">
        <w:softHyphen/>
      </w:r>
      <w:r>
        <w:t>ydelser i hjemmet, mens der vil være et fradrag på op til 12.000 kr. pr. person til håndværksydelser med et grønt sigte.</w:t>
      </w:r>
    </w:p>
    <w:p w:rsidR="00BC6729" w:rsidRDefault="00BC6729" w:rsidP="00DC0402">
      <w:pPr>
        <w:spacing w:after="150"/>
      </w:pPr>
      <w:r>
        <w:t xml:space="preserve">Partierne er således enige om, at der bliver indført </w:t>
      </w:r>
      <w:r w:rsidRPr="00EB52DF">
        <w:t xml:space="preserve">fradragsret for </w:t>
      </w:r>
      <w:r>
        <w:t xml:space="preserve">en række nye </w:t>
      </w:r>
      <w:r w:rsidRPr="00EB52DF">
        <w:t>grønne håndværksydelser</w:t>
      </w:r>
      <w:r>
        <w:t xml:space="preserve">, samtidig med at </w:t>
      </w:r>
      <w:r w:rsidRPr="00EB52DF">
        <w:t xml:space="preserve">fradragsretten </w:t>
      </w:r>
      <w:r>
        <w:t xml:space="preserve">fjernes </w:t>
      </w:r>
      <w:r w:rsidRPr="00EB52DF">
        <w:t xml:space="preserve">for </w:t>
      </w:r>
      <w:r>
        <w:t>ikke</w:t>
      </w:r>
      <w:r w:rsidR="00C66071">
        <w:t>-</w:t>
      </w:r>
      <w:r>
        <w:t xml:space="preserve">grønne ydelser. </w:t>
      </w:r>
    </w:p>
    <w:p w:rsidR="00BC6729" w:rsidRPr="00BC6729" w:rsidRDefault="00BC6729" w:rsidP="00BC6729">
      <w:r w:rsidRPr="00BC6729">
        <w:t xml:space="preserve">Konkret er partierne enige om: </w:t>
      </w:r>
    </w:p>
    <w:p w:rsidR="00BC6729" w:rsidRPr="00BC6729" w:rsidRDefault="00BC6729" w:rsidP="00BC6729">
      <w:pPr>
        <w:pStyle w:val="Listeafsnit"/>
        <w:numPr>
          <w:ilvl w:val="0"/>
          <w:numId w:val="22"/>
        </w:numPr>
        <w:spacing w:after="0" w:line="280" w:lineRule="atLeast"/>
        <w:rPr>
          <w:rFonts w:ascii="Garamond" w:hAnsi="Garamond"/>
          <w:sz w:val="24"/>
          <w:szCs w:val="24"/>
        </w:rPr>
      </w:pPr>
      <w:r w:rsidRPr="00BC6729">
        <w:rPr>
          <w:rFonts w:ascii="Garamond" w:hAnsi="Garamond"/>
          <w:sz w:val="24"/>
          <w:szCs w:val="24"/>
        </w:rPr>
        <w:t xml:space="preserve">at indføre fradragsret for en række nye grønne ydelser som fx installation af luft-til-luftvarmepumper og energirådgivning til energiforbedringer, </w:t>
      </w:r>
    </w:p>
    <w:p w:rsidR="00BC6729" w:rsidRPr="00BC6729" w:rsidRDefault="00BC6729" w:rsidP="00BC6729">
      <w:pPr>
        <w:pStyle w:val="Listeafsnit"/>
        <w:numPr>
          <w:ilvl w:val="0"/>
          <w:numId w:val="22"/>
        </w:numPr>
        <w:spacing w:after="0" w:line="280" w:lineRule="atLeast"/>
        <w:rPr>
          <w:rFonts w:ascii="Garamond" w:hAnsi="Garamond"/>
          <w:sz w:val="24"/>
          <w:szCs w:val="24"/>
        </w:rPr>
      </w:pPr>
      <w:r w:rsidRPr="00BC6729">
        <w:rPr>
          <w:rFonts w:ascii="Garamond" w:hAnsi="Garamond"/>
          <w:sz w:val="24"/>
          <w:szCs w:val="24"/>
        </w:rPr>
        <w:t>at fjerne fradragsretten for ikke grønne ydelser, som fx indvendigt male</w:t>
      </w:r>
      <w:r w:rsidRPr="00BC6729">
        <w:rPr>
          <w:rFonts w:ascii="Garamond" w:hAnsi="Garamond"/>
          <w:sz w:val="24"/>
          <w:szCs w:val="24"/>
        </w:rPr>
        <w:t>r</w:t>
      </w:r>
      <w:r w:rsidRPr="00BC6729">
        <w:rPr>
          <w:rFonts w:ascii="Garamond" w:hAnsi="Garamond"/>
          <w:sz w:val="24"/>
          <w:szCs w:val="24"/>
        </w:rPr>
        <w:t xml:space="preserve">arbejde og nedrivning/opsætning af køkkener og badeværelser, </w:t>
      </w:r>
    </w:p>
    <w:p w:rsidR="00BC6729" w:rsidRPr="00BC6729" w:rsidRDefault="00BC6729" w:rsidP="00DC0402">
      <w:pPr>
        <w:pStyle w:val="Listeafsnit"/>
        <w:numPr>
          <w:ilvl w:val="0"/>
          <w:numId w:val="22"/>
        </w:numPr>
        <w:spacing w:after="150" w:line="280" w:lineRule="atLeast"/>
        <w:rPr>
          <w:rFonts w:ascii="Garamond" w:hAnsi="Garamond"/>
          <w:sz w:val="24"/>
          <w:szCs w:val="24"/>
        </w:rPr>
      </w:pPr>
      <w:r w:rsidRPr="00BC6729">
        <w:rPr>
          <w:rFonts w:ascii="Garamond" w:hAnsi="Garamond"/>
          <w:sz w:val="24"/>
          <w:szCs w:val="24"/>
        </w:rPr>
        <w:t>at understøtte udbredelsen af velfungerende bredbånd i alle dele af Da</w:t>
      </w:r>
      <w:r w:rsidRPr="00BC6729">
        <w:rPr>
          <w:rFonts w:ascii="Garamond" w:hAnsi="Garamond"/>
          <w:sz w:val="24"/>
          <w:szCs w:val="24"/>
        </w:rPr>
        <w:t>n</w:t>
      </w:r>
      <w:r w:rsidRPr="00BC6729">
        <w:rPr>
          <w:rFonts w:ascii="Garamond" w:hAnsi="Garamond"/>
          <w:sz w:val="24"/>
          <w:szCs w:val="24"/>
        </w:rPr>
        <w:t xml:space="preserve">mark ved at udvide BoligJobordningen med fradrag for </w:t>
      </w:r>
      <w:r w:rsidR="009F6C16">
        <w:rPr>
          <w:rFonts w:ascii="Garamond" w:hAnsi="Garamond"/>
          <w:sz w:val="24"/>
          <w:szCs w:val="24"/>
        </w:rPr>
        <w:t xml:space="preserve">ydelser </w:t>
      </w:r>
      <w:proofErr w:type="spellStart"/>
      <w:r w:rsidR="009F6C16">
        <w:rPr>
          <w:rFonts w:ascii="Garamond" w:hAnsi="Garamond"/>
          <w:sz w:val="24"/>
          <w:szCs w:val="24"/>
        </w:rPr>
        <w:t>ifm</w:t>
      </w:r>
      <w:proofErr w:type="spellEnd"/>
      <w:r w:rsidR="009F6C16">
        <w:rPr>
          <w:rFonts w:ascii="Garamond" w:hAnsi="Garamond"/>
          <w:sz w:val="24"/>
          <w:szCs w:val="24"/>
        </w:rPr>
        <w:t xml:space="preserve">. </w:t>
      </w:r>
      <w:r w:rsidRPr="00BC6729">
        <w:rPr>
          <w:rFonts w:ascii="Garamond" w:hAnsi="Garamond"/>
          <w:sz w:val="24"/>
          <w:szCs w:val="24"/>
        </w:rPr>
        <w:t>ti</w:t>
      </w:r>
      <w:r w:rsidRPr="00BC6729">
        <w:rPr>
          <w:rFonts w:ascii="Garamond" w:hAnsi="Garamond"/>
          <w:sz w:val="24"/>
          <w:szCs w:val="24"/>
        </w:rPr>
        <w:t>l</w:t>
      </w:r>
      <w:r w:rsidRPr="00BC6729">
        <w:rPr>
          <w:rFonts w:ascii="Garamond" w:hAnsi="Garamond"/>
          <w:sz w:val="24"/>
          <w:szCs w:val="24"/>
        </w:rPr>
        <w:t>slutning til bredbånd</w:t>
      </w:r>
      <w:r w:rsidR="00AD2236">
        <w:rPr>
          <w:rFonts w:ascii="Garamond" w:hAnsi="Garamond"/>
          <w:sz w:val="24"/>
          <w:szCs w:val="24"/>
        </w:rPr>
        <w:t xml:space="preserve">. </w:t>
      </w:r>
      <w:r w:rsidRPr="00BC6729">
        <w:rPr>
          <w:rFonts w:ascii="Garamond" w:hAnsi="Garamond"/>
          <w:sz w:val="24"/>
          <w:szCs w:val="24"/>
        </w:rPr>
        <w:t xml:space="preserve">  </w:t>
      </w:r>
    </w:p>
    <w:p w:rsidR="00BC6729" w:rsidRDefault="00BC6729" w:rsidP="00DC0402">
      <w:pPr>
        <w:spacing w:after="150"/>
      </w:pPr>
      <w:r w:rsidRPr="00EB52DF">
        <w:t xml:space="preserve">Den samlede liste over fradragsberettigede håndværksydelser </w:t>
      </w:r>
      <w:r>
        <w:t xml:space="preserve">i 2016 og 2017 </w:t>
      </w:r>
      <w:r w:rsidRPr="00EB52DF">
        <w:t>fremgår af Bilag</w:t>
      </w:r>
      <w:r>
        <w:t>: Ydelser omfattet af BoligJobordningen 2016-2017.</w:t>
      </w:r>
    </w:p>
    <w:p w:rsidR="00BC6729" w:rsidRDefault="00BC6729" w:rsidP="00DC0402">
      <w:pPr>
        <w:spacing w:after="150"/>
      </w:pPr>
      <w:r>
        <w:t>Ændringerne i de omfattede ydelser har virkning</w:t>
      </w:r>
      <w:r w:rsidRPr="00EB52DF">
        <w:t xml:space="preserve"> for arbejde, der udføres den 1. januar 2016 og senere.</w:t>
      </w:r>
    </w:p>
    <w:p w:rsidR="00BC6729" w:rsidRDefault="00BC6729" w:rsidP="00DC0402">
      <w:pPr>
        <w:spacing w:after="150"/>
      </w:pPr>
      <w:r w:rsidRPr="00EB52DF">
        <w:t xml:space="preserve">Der sker ingen ændringer </w:t>
      </w:r>
      <w:r>
        <w:t xml:space="preserve">for </w:t>
      </w:r>
      <w:r w:rsidRPr="00EB52DF">
        <w:t>de hidtil omfattede serviceydels</w:t>
      </w:r>
      <w:r>
        <w:t>er som almindelig rengøring, vinduespudsning, børnepasning og almindeligt havearbejde.</w:t>
      </w:r>
    </w:p>
    <w:p w:rsidR="00BC6729" w:rsidRDefault="00BC6729" w:rsidP="00DC0402">
      <w:pPr>
        <w:spacing w:after="150"/>
      </w:pPr>
      <w:r>
        <w:t xml:space="preserve">BoligJobordningen skønnes herefter at medføre et </w:t>
      </w:r>
      <w:proofErr w:type="spellStart"/>
      <w:r>
        <w:t>mindreprovenu</w:t>
      </w:r>
      <w:proofErr w:type="spellEnd"/>
      <w:r>
        <w:t xml:space="preserve"> på </w:t>
      </w:r>
      <w:r w:rsidR="00C66071">
        <w:t>0,4 mia.kr.</w:t>
      </w:r>
      <w:r>
        <w:t xml:space="preserve"> i 2016 og 2017 efter tilbageløb og adfærd. Skønnet er forbundet med usikkerhed.</w:t>
      </w:r>
    </w:p>
    <w:p w:rsidR="00BC6729" w:rsidRDefault="00BC6729" w:rsidP="00DC0402">
      <w:pPr>
        <w:spacing w:after="150"/>
      </w:pPr>
      <w:r>
        <w:t>Part</w:t>
      </w:r>
      <w:r w:rsidR="005E4896">
        <w:t>i</w:t>
      </w:r>
      <w:r>
        <w:t xml:space="preserve">erne er enige om, at der skal afsættes </w:t>
      </w:r>
      <w:r w:rsidR="00C66071">
        <w:t>25</w:t>
      </w:r>
      <w:r>
        <w:t xml:space="preserve"> mio. kr. i perioden 2016-2019 til SKAT til systemtilretning, vejledning og efterfølgende kontrol mv.</w:t>
      </w:r>
    </w:p>
    <w:p w:rsidR="00BC6729" w:rsidRDefault="00BC6729" w:rsidP="00DC0402">
      <w:pPr>
        <w:spacing w:after="150"/>
      </w:pPr>
      <w:r>
        <w:t>Part</w:t>
      </w:r>
      <w:r w:rsidR="002F2EBA">
        <w:t>i</w:t>
      </w:r>
      <w:r>
        <w:t xml:space="preserve">erne er enige om, at der afsættes </w:t>
      </w:r>
      <w:r w:rsidR="005D228E">
        <w:t xml:space="preserve">0,5 </w:t>
      </w:r>
      <w:r>
        <w:t>mio. kr. til gennemførelse af en udre</w:t>
      </w:r>
      <w:r>
        <w:t>d</w:t>
      </w:r>
      <w:r>
        <w:t>ning vedrørende erfaringerne med den svenske RUT- (</w:t>
      </w:r>
      <w:proofErr w:type="spellStart"/>
      <w:r>
        <w:t>Rengöring</w:t>
      </w:r>
      <w:proofErr w:type="spellEnd"/>
      <w:r>
        <w:t xml:space="preserve">, </w:t>
      </w:r>
      <w:proofErr w:type="spellStart"/>
      <w:r>
        <w:t>Underhåll</w:t>
      </w:r>
      <w:proofErr w:type="spellEnd"/>
      <w:r>
        <w:t xml:space="preserve"> og </w:t>
      </w:r>
      <w:proofErr w:type="spellStart"/>
      <w:r>
        <w:t>Tvätt</w:t>
      </w:r>
      <w:proofErr w:type="spellEnd"/>
      <w:r>
        <w:t xml:space="preserve">) og ROT (Reparation og </w:t>
      </w:r>
      <w:proofErr w:type="spellStart"/>
      <w:r>
        <w:t>underhåll</w:t>
      </w:r>
      <w:proofErr w:type="spellEnd"/>
      <w:r>
        <w:t xml:space="preserve">, </w:t>
      </w:r>
      <w:proofErr w:type="spellStart"/>
      <w:r>
        <w:t>Ombyggnad</w:t>
      </w:r>
      <w:proofErr w:type="spellEnd"/>
      <w:r>
        <w:t xml:space="preserve"> og </w:t>
      </w:r>
      <w:proofErr w:type="spellStart"/>
      <w:r>
        <w:t>Tilbyggnad</w:t>
      </w:r>
      <w:proofErr w:type="spellEnd"/>
      <w:r>
        <w:t>)-ordning, der giver tilskud til lønudgifter til husarbejde og håndværkerudgifter. Udredningen gennemføres i 2016.</w:t>
      </w:r>
    </w:p>
    <w:p w:rsidR="002F2EBA" w:rsidRDefault="002F2EBA" w:rsidP="00DC0402">
      <w:pPr>
        <w:spacing w:after="150"/>
      </w:pPr>
      <w:r>
        <w:t>Partierne er enige om at stemme for lovforslag, der udmønter aftalen.</w:t>
      </w:r>
    </w:p>
    <w:p w:rsidR="002F2EBA" w:rsidRDefault="002F2EBA" w:rsidP="00DC0402">
      <w:pPr>
        <w:spacing w:after="150"/>
      </w:pPr>
    </w:p>
    <w:p w:rsidR="00561C28" w:rsidRDefault="00561C28" w:rsidP="00DC0402">
      <w:pPr>
        <w:spacing w:after="150"/>
      </w:pPr>
    </w:p>
    <w:p w:rsidR="00561C28" w:rsidRDefault="00561C28" w:rsidP="00DC0402">
      <w:pPr>
        <w:spacing w:after="150"/>
      </w:pPr>
    </w:p>
    <w:p w:rsidR="00BC6729" w:rsidRDefault="00BC6729" w:rsidP="00BC6729">
      <w:r w:rsidRPr="00E7454B">
        <w:rPr>
          <w:b/>
        </w:rPr>
        <w:lastRenderedPageBreak/>
        <w:t>Bilag:</w:t>
      </w:r>
      <w:r>
        <w:t xml:space="preserve"> </w:t>
      </w:r>
      <w:r w:rsidRPr="00EB52DF">
        <w:t>Ydelser omfattet af BoligJobordningen 2016-2017.</w:t>
      </w:r>
    </w:p>
    <w:p w:rsidR="00E85155" w:rsidRDefault="00E85155" w:rsidP="00CD243F"/>
    <w:p w:rsidR="009833B9" w:rsidRPr="00E85155" w:rsidRDefault="009833B9" w:rsidP="00CD243F">
      <w:pPr>
        <w:rPr>
          <w:sz w:val="22"/>
        </w:rPr>
      </w:pPr>
      <w:r w:rsidRPr="00E85155">
        <w:rPr>
          <w:sz w:val="22"/>
        </w:rPr>
        <w:t xml:space="preserve">[NY] markerer ny fradragsberettiget ydelse i forhold til den gældende ordning. </w:t>
      </w:r>
    </w:p>
    <w:p w:rsidR="009833B9" w:rsidRDefault="009833B9" w:rsidP="00CD243F"/>
    <w:tbl>
      <w:tblPr>
        <w:tblStyle w:val="SKM-Tabel-Bl"/>
        <w:tblW w:w="7655" w:type="dxa"/>
        <w:tblLayout w:type="fixed"/>
        <w:tblCellMar>
          <w:top w:w="57" w:type="dxa"/>
          <w:left w:w="57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288"/>
        <w:gridCol w:w="7072"/>
        <w:gridCol w:w="295"/>
      </w:tblGrid>
      <w:tr w:rsidR="009833B9" w:rsidRPr="00DF6EA5" w:rsidTr="00C660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84"/>
        </w:trPr>
        <w:tc>
          <w:tcPr>
            <w:tcW w:w="7655" w:type="dxa"/>
            <w:gridSpan w:val="3"/>
            <w:shd w:val="clear" w:color="auto" w:fill="1F497D" w:themeFill="text2"/>
            <w:vAlign w:val="center"/>
          </w:tcPr>
          <w:p w:rsidR="009833B9" w:rsidRPr="00492369" w:rsidRDefault="009833B9" w:rsidP="005E5CDD">
            <w:pPr>
              <w:spacing w:line="200" w:lineRule="atLeast"/>
              <w:ind w:left="57" w:right="57"/>
              <w:contextualSpacing/>
              <w:rPr>
                <w:rFonts w:ascii="Arial" w:eastAsia="Times New Roman" w:hAnsi="Arial" w:cs="Times New Roman"/>
                <w:bCs/>
                <w:color w:val="FFFFFF" w:themeColor="background1"/>
                <w:sz w:val="17"/>
                <w:szCs w:val="20"/>
              </w:rPr>
            </w:pPr>
            <w:r w:rsidRPr="00492369">
              <w:rPr>
                <w:rFonts w:ascii="Arial" w:eastAsia="Times New Roman" w:hAnsi="Arial" w:cs="Times New Roman"/>
                <w:bCs/>
                <w:color w:val="FFFFFF" w:themeColor="background1"/>
                <w:sz w:val="17"/>
                <w:szCs w:val="20"/>
              </w:rPr>
              <w:t xml:space="preserve">Tabel </w:t>
            </w:r>
            <w:r w:rsidR="00E85155">
              <w:rPr>
                <w:rFonts w:ascii="Arial" w:eastAsia="Times New Roman" w:hAnsi="Arial" w:cs="Times New Roman"/>
                <w:bCs/>
                <w:color w:val="FFFFFF" w:themeColor="background1"/>
                <w:sz w:val="17"/>
                <w:szCs w:val="20"/>
              </w:rPr>
              <w:t>1</w:t>
            </w:r>
            <w:r w:rsidRPr="00492369">
              <w:rPr>
                <w:rFonts w:ascii="Arial" w:eastAsia="Times New Roman" w:hAnsi="Arial" w:cs="Times New Roman"/>
                <w:bCs/>
                <w:color w:val="FFFFFF" w:themeColor="background1"/>
                <w:sz w:val="17"/>
                <w:szCs w:val="20"/>
              </w:rPr>
              <w:t xml:space="preserve">. </w:t>
            </w:r>
            <w:r>
              <w:rPr>
                <w:rFonts w:ascii="Arial" w:eastAsia="Times New Roman" w:hAnsi="Arial" w:cs="Times New Roman"/>
                <w:bCs/>
                <w:color w:val="FFFFFF" w:themeColor="background1"/>
                <w:sz w:val="17"/>
                <w:szCs w:val="20"/>
              </w:rPr>
              <w:t>Arbejde på boligen</w:t>
            </w:r>
          </w:p>
        </w:tc>
      </w:tr>
      <w:tr w:rsidR="00BD5951" w:rsidRPr="005D04B9" w:rsidTr="00C66071">
        <w:trPr>
          <w:cantSplit/>
        </w:trPr>
        <w:tc>
          <w:tcPr>
            <w:tcW w:w="7360" w:type="dxa"/>
            <w:gridSpan w:val="2"/>
            <w:shd w:val="clear" w:color="auto" w:fill="FFFFDC"/>
            <w:tcMar>
              <w:left w:w="0" w:type="dxa"/>
            </w:tcMar>
          </w:tcPr>
          <w:p w:rsidR="00BD5951" w:rsidRPr="00BD5951" w:rsidRDefault="00E7454B" w:rsidP="00BD5951">
            <w:pPr>
              <w:spacing w:line="200" w:lineRule="atLeast"/>
              <w:ind w:left="57"/>
              <w:rPr>
                <w:rStyle w:val="Strk"/>
                <w:rFonts w:ascii="Arial" w:hAnsi="Arial" w:cs="Arial"/>
                <w:sz w:val="16"/>
                <w:szCs w:val="14"/>
              </w:rPr>
            </w:pPr>
            <w:r>
              <w:rPr>
                <w:rStyle w:val="Strk"/>
                <w:rFonts w:ascii="Arial" w:hAnsi="Arial" w:cs="Arial"/>
                <w:sz w:val="16"/>
                <w:szCs w:val="14"/>
              </w:rPr>
              <w:t>Energibesparelser</w:t>
            </w:r>
          </w:p>
        </w:tc>
        <w:tc>
          <w:tcPr>
            <w:tcW w:w="295" w:type="dxa"/>
            <w:shd w:val="clear" w:color="auto" w:fill="FFFFDC"/>
          </w:tcPr>
          <w:p w:rsidR="00BD5951" w:rsidRPr="001534D6" w:rsidRDefault="00BD5951" w:rsidP="00DF6EA5">
            <w:pPr>
              <w:pStyle w:val="Bokstekst0"/>
              <w:spacing w:line="200" w:lineRule="atLeast"/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</w:tr>
      <w:tr w:rsidR="00AD7462" w:rsidRPr="005D04B9" w:rsidTr="00755C69">
        <w:trPr>
          <w:cantSplit/>
        </w:trPr>
        <w:tc>
          <w:tcPr>
            <w:tcW w:w="315" w:type="dxa"/>
            <w:shd w:val="clear" w:color="auto" w:fill="FFFFDC"/>
            <w:tcMar>
              <w:left w:w="0" w:type="dxa"/>
            </w:tcMar>
          </w:tcPr>
          <w:p w:rsidR="00AD7462" w:rsidRPr="001534D6" w:rsidRDefault="00AD7462" w:rsidP="00DF6EA5">
            <w:pPr>
              <w:pStyle w:val="Bokstekst0"/>
              <w:spacing w:line="20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873" w:type="dxa"/>
            <w:shd w:val="clear" w:color="auto" w:fill="FFFFDC"/>
          </w:tcPr>
          <w:p w:rsidR="00AD7462" w:rsidRPr="001534D6" w:rsidRDefault="00AD7462" w:rsidP="00DF6EA5">
            <w:pPr>
              <w:spacing w:line="200" w:lineRule="atLeast"/>
              <w:rPr>
                <w:rStyle w:val="Strk"/>
                <w:rFonts w:ascii="Arial" w:hAnsi="Arial" w:cs="Arial"/>
                <w:sz w:val="14"/>
                <w:szCs w:val="14"/>
              </w:rPr>
            </w:pPr>
            <w:r w:rsidRPr="001534D6">
              <w:rPr>
                <w:rStyle w:val="Strk"/>
                <w:rFonts w:ascii="Arial" w:hAnsi="Arial" w:cs="Arial"/>
                <w:sz w:val="14"/>
                <w:szCs w:val="14"/>
              </w:rPr>
              <w:t>Isolering af tag</w:t>
            </w:r>
          </w:p>
        </w:tc>
        <w:tc>
          <w:tcPr>
            <w:tcW w:w="317" w:type="dxa"/>
            <w:shd w:val="clear" w:color="auto" w:fill="FFFFDC"/>
          </w:tcPr>
          <w:p w:rsidR="00AD7462" w:rsidRPr="001534D6" w:rsidRDefault="00AD7462" w:rsidP="00DF6EA5">
            <w:pPr>
              <w:pStyle w:val="Bokstekst0"/>
              <w:spacing w:line="200" w:lineRule="atLeast"/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</w:tr>
      <w:tr w:rsidR="009833B9" w:rsidRPr="005D04B9" w:rsidTr="00755C69">
        <w:trPr>
          <w:cantSplit/>
        </w:trPr>
        <w:tc>
          <w:tcPr>
            <w:tcW w:w="315" w:type="dxa"/>
            <w:shd w:val="clear" w:color="auto" w:fill="FFFFDC"/>
            <w:tcMar>
              <w:left w:w="0" w:type="dxa"/>
            </w:tcMar>
          </w:tcPr>
          <w:p w:rsidR="009833B9" w:rsidRPr="001534D6" w:rsidRDefault="009833B9" w:rsidP="00DF6EA5">
            <w:pPr>
              <w:pStyle w:val="Bokstekst0"/>
              <w:spacing w:line="20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873" w:type="dxa"/>
            <w:shd w:val="clear" w:color="auto" w:fill="FFFFDC"/>
          </w:tcPr>
          <w:p w:rsidR="009833B9" w:rsidRPr="001534D6" w:rsidRDefault="009833B9" w:rsidP="00DF6EA5">
            <w:pPr>
              <w:spacing w:line="200" w:lineRule="atLeast"/>
              <w:rPr>
                <w:rFonts w:ascii="Arial" w:hAnsi="Arial" w:cs="Arial"/>
                <w:b/>
                <w:sz w:val="14"/>
                <w:szCs w:val="14"/>
              </w:rPr>
            </w:pPr>
            <w:r w:rsidRPr="001534D6">
              <w:rPr>
                <w:rFonts w:ascii="Arial" w:hAnsi="Arial" w:cs="Arial"/>
                <w:b/>
                <w:sz w:val="14"/>
                <w:szCs w:val="14"/>
              </w:rPr>
              <w:t>Reparation og forbedring af skorsten, fx: [NY]</w:t>
            </w:r>
          </w:p>
          <w:p w:rsidR="009833B9" w:rsidRPr="001534D6" w:rsidRDefault="009833B9" w:rsidP="00DF6EA5">
            <w:pPr>
              <w:pStyle w:val="Listeafsnit"/>
              <w:numPr>
                <w:ilvl w:val="0"/>
                <w:numId w:val="23"/>
              </w:numPr>
              <w:spacing w:after="0" w:line="200" w:lineRule="atLeast"/>
              <w:rPr>
                <w:rFonts w:ascii="Arial" w:hAnsi="Arial" w:cs="Arial"/>
                <w:sz w:val="14"/>
                <w:szCs w:val="14"/>
              </w:rPr>
            </w:pPr>
            <w:r w:rsidRPr="001534D6">
              <w:rPr>
                <w:rFonts w:ascii="Arial" w:hAnsi="Arial" w:cs="Arial"/>
                <w:sz w:val="14"/>
                <w:szCs w:val="14"/>
              </w:rPr>
              <w:t>Indsættelse af isokernforing</w:t>
            </w:r>
          </w:p>
          <w:p w:rsidR="009833B9" w:rsidRPr="00DF6EA5" w:rsidRDefault="009833B9" w:rsidP="00DF6EA5">
            <w:pPr>
              <w:pStyle w:val="Listeafsnit"/>
              <w:numPr>
                <w:ilvl w:val="0"/>
                <w:numId w:val="23"/>
              </w:numPr>
              <w:spacing w:after="0" w:line="200" w:lineRule="atLeast"/>
              <w:rPr>
                <w:rStyle w:val="Strk"/>
                <w:rFonts w:ascii="Arial" w:hAnsi="Arial" w:cs="Arial"/>
                <w:bCs w:val="0"/>
                <w:sz w:val="14"/>
                <w:szCs w:val="14"/>
              </w:rPr>
            </w:pPr>
            <w:r w:rsidRPr="001534D6">
              <w:rPr>
                <w:rFonts w:ascii="Arial" w:hAnsi="Arial" w:cs="Arial"/>
                <w:sz w:val="14"/>
                <w:szCs w:val="14"/>
              </w:rPr>
              <w:t>Indsættelse af filter</w:t>
            </w:r>
          </w:p>
        </w:tc>
        <w:tc>
          <w:tcPr>
            <w:tcW w:w="317" w:type="dxa"/>
            <w:shd w:val="clear" w:color="auto" w:fill="FFFFDC"/>
          </w:tcPr>
          <w:p w:rsidR="009833B9" w:rsidRPr="001534D6" w:rsidRDefault="009833B9" w:rsidP="00DF6EA5">
            <w:pPr>
              <w:pStyle w:val="Bokstekst0"/>
              <w:spacing w:line="200" w:lineRule="atLeast"/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</w:tr>
      <w:tr w:rsidR="009833B9" w:rsidRPr="005D04B9" w:rsidTr="00755C69">
        <w:trPr>
          <w:cantSplit/>
        </w:trPr>
        <w:tc>
          <w:tcPr>
            <w:tcW w:w="315" w:type="dxa"/>
            <w:shd w:val="clear" w:color="auto" w:fill="FFFFDC"/>
            <w:tcMar>
              <w:left w:w="0" w:type="dxa"/>
            </w:tcMar>
          </w:tcPr>
          <w:p w:rsidR="009833B9" w:rsidRPr="001534D6" w:rsidRDefault="009833B9" w:rsidP="00DF6EA5">
            <w:pPr>
              <w:pStyle w:val="Bokstekst0"/>
              <w:spacing w:line="20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873" w:type="dxa"/>
            <w:shd w:val="clear" w:color="auto" w:fill="FFFFDC"/>
          </w:tcPr>
          <w:p w:rsidR="009833B9" w:rsidRPr="001534D6" w:rsidRDefault="009833B9" w:rsidP="00DF6EA5">
            <w:pPr>
              <w:spacing w:line="200" w:lineRule="atLeas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534D6">
              <w:rPr>
                <w:rStyle w:val="Strk"/>
                <w:rFonts w:ascii="Arial" w:hAnsi="Arial" w:cs="Arial"/>
                <w:sz w:val="14"/>
                <w:szCs w:val="14"/>
              </w:rPr>
              <w:t>Udskiftning af ruder og vinduer og terrassedøre med glas, fx:</w:t>
            </w:r>
          </w:p>
          <w:p w:rsidR="009833B9" w:rsidRPr="001534D6" w:rsidRDefault="009833B9" w:rsidP="00DF6EA5">
            <w:pPr>
              <w:pStyle w:val="Listeafsnit"/>
              <w:numPr>
                <w:ilvl w:val="0"/>
                <w:numId w:val="23"/>
              </w:numPr>
              <w:spacing w:after="0" w:line="200" w:lineRule="atLeast"/>
              <w:rPr>
                <w:rFonts w:ascii="Arial" w:hAnsi="Arial" w:cs="Arial"/>
                <w:sz w:val="14"/>
                <w:szCs w:val="14"/>
              </w:rPr>
            </w:pPr>
            <w:r w:rsidRPr="001534D6">
              <w:rPr>
                <w:rFonts w:ascii="Arial" w:hAnsi="Arial" w:cs="Arial"/>
                <w:sz w:val="14"/>
                <w:szCs w:val="14"/>
              </w:rPr>
              <w:t>Nye ruder og vinduer</w:t>
            </w:r>
          </w:p>
          <w:p w:rsidR="009833B9" w:rsidRPr="001534D6" w:rsidRDefault="009833B9" w:rsidP="00DF6EA5">
            <w:pPr>
              <w:pStyle w:val="Listeafsnit"/>
              <w:numPr>
                <w:ilvl w:val="0"/>
                <w:numId w:val="23"/>
              </w:numPr>
              <w:spacing w:after="0" w:line="200" w:lineRule="atLeast"/>
              <w:rPr>
                <w:rFonts w:ascii="Arial" w:hAnsi="Arial" w:cs="Arial"/>
                <w:sz w:val="14"/>
                <w:szCs w:val="14"/>
              </w:rPr>
            </w:pPr>
            <w:r w:rsidRPr="001534D6">
              <w:rPr>
                <w:rFonts w:ascii="Arial" w:hAnsi="Arial" w:cs="Arial"/>
                <w:sz w:val="14"/>
                <w:szCs w:val="14"/>
              </w:rPr>
              <w:t>Nye terrassedøre og franske altandøre, hvor størstedelen er glas</w:t>
            </w:r>
          </w:p>
          <w:p w:rsidR="009833B9" w:rsidRPr="00E7454B" w:rsidRDefault="009833B9" w:rsidP="00E7454B">
            <w:pPr>
              <w:pStyle w:val="Listeafsnit"/>
              <w:numPr>
                <w:ilvl w:val="0"/>
                <w:numId w:val="23"/>
              </w:numPr>
              <w:spacing w:after="0" w:line="200" w:lineRule="atLeast"/>
              <w:rPr>
                <w:rStyle w:val="Strk"/>
                <w:rFonts w:ascii="Arial" w:hAnsi="Arial" w:cs="Arial"/>
                <w:b w:val="0"/>
                <w:bCs w:val="0"/>
                <w:sz w:val="14"/>
                <w:szCs w:val="14"/>
              </w:rPr>
            </w:pPr>
            <w:r w:rsidRPr="001534D6">
              <w:rPr>
                <w:rFonts w:ascii="Arial" w:hAnsi="Arial" w:cs="Arial"/>
                <w:sz w:val="14"/>
                <w:szCs w:val="14"/>
              </w:rPr>
              <w:t>Forsatsvinduer</w:t>
            </w:r>
          </w:p>
        </w:tc>
        <w:tc>
          <w:tcPr>
            <w:tcW w:w="317" w:type="dxa"/>
            <w:shd w:val="clear" w:color="auto" w:fill="FFFFDC"/>
          </w:tcPr>
          <w:p w:rsidR="009833B9" w:rsidRPr="001534D6" w:rsidRDefault="009833B9" w:rsidP="00DF6EA5">
            <w:pPr>
              <w:pStyle w:val="Bokstekst0"/>
              <w:spacing w:line="200" w:lineRule="atLeast"/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</w:tr>
      <w:tr w:rsidR="009833B9" w:rsidRPr="005D04B9" w:rsidTr="00755C69">
        <w:trPr>
          <w:cantSplit/>
        </w:trPr>
        <w:tc>
          <w:tcPr>
            <w:tcW w:w="315" w:type="dxa"/>
            <w:shd w:val="clear" w:color="auto" w:fill="FFFFDC"/>
            <w:tcMar>
              <w:left w:w="0" w:type="dxa"/>
            </w:tcMar>
          </w:tcPr>
          <w:p w:rsidR="009833B9" w:rsidRPr="001534D6" w:rsidRDefault="009833B9" w:rsidP="00DF6EA5">
            <w:pPr>
              <w:pStyle w:val="Bokstekst0"/>
              <w:spacing w:line="20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873" w:type="dxa"/>
            <w:shd w:val="clear" w:color="auto" w:fill="FFFFDC"/>
          </w:tcPr>
          <w:p w:rsidR="009833B9" w:rsidRPr="001534D6" w:rsidRDefault="009833B9" w:rsidP="00DF6EA5">
            <w:pPr>
              <w:spacing w:line="200" w:lineRule="atLeas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534D6">
              <w:rPr>
                <w:rStyle w:val="Strk"/>
                <w:rFonts w:ascii="Arial" w:hAnsi="Arial" w:cs="Arial"/>
                <w:sz w:val="14"/>
                <w:szCs w:val="14"/>
              </w:rPr>
              <w:t>Udskiftning af yderdøre, terrassedøre mv., fx: </w:t>
            </w:r>
          </w:p>
          <w:p w:rsidR="009833B9" w:rsidRPr="00E7454B" w:rsidRDefault="009833B9" w:rsidP="00E7454B">
            <w:pPr>
              <w:pStyle w:val="Listeafsnit"/>
              <w:numPr>
                <w:ilvl w:val="0"/>
                <w:numId w:val="23"/>
              </w:numPr>
              <w:spacing w:after="0" w:line="200" w:lineRule="atLeast"/>
              <w:rPr>
                <w:rStyle w:val="Strk"/>
                <w:rFonts w:ascii="Arial" w:hAnsi="Arial" w:cs="Arial"/>
                <w:b w:val="0"/>
                <w:bCs w:val="0"/>
                <w:sz w:val="14"/>
                <w:szCs w:val="14"/>
              </w:rPr>
            </w:pPr>
            <w:r w:rsidRPr="001534D6">
              <w:rPr>
                <w:rFonts w:ascii="Arial" w:hAnsi="Arial" w:cs="Arial"/>
                <w:sz w:val="14"/>
                <w:szCs w:val="14"/>
              </w:rPr>
              <w:t>Nye døre</w:t>
            </w:r>
          </w:p>
        </w:tc>
        <w:tc>
          <w:tcPr>
            <w:tcW w:w="317" w:type="dxa"/>
            <w:shd w:val="clear" w:color="auto" w:fill="FFFFDC"/>
          </w:tcPr>
          <w:p w:rsidR="009833B9" w:rsidRPr="001534D6" w:rsidRDefault="009833B9" w:rsidP="00DF6EA5">
            <w:pPr>
              <w:pStyle w:val="Bokstekst0"/>
              <w:spacing w:line="200" w:lineRule="atLeast"/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</w:tr>
      <w:tr w:rsidR="009833B9" w:rsidRPr="005D04B9" w:rsidTr="00755C69">
        <w:trPr>
          <w:cantSplit/>
        </w:trPr>
        <w:tc>
          <w:tcPr>
            <w:tcW w:w="315" w:type="dxa"/>
            <w:shd w:val="clear" w:color="auto" w:fill="FFFFDC"/>
            <w:tcMar>
              <w:left w:w="0" w:type="dxa"/>
            </w:tcMar>
          </w:tcPr>
          <w:p w:rsidR="009833B9" w:rsidRPr="001534D6" w:rsidRDefault="009833B9" w:rsidP="00DF6EA5">
            <w:pPr>
              <w:pStyle w:val="Bokstekst0"/>
              <w:spacing w:line="20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873" w:type="dxa"/>
            <w:shd w:val="clear" w:color="auto" w:fill="FFFFDC"/>
          </w:tcPr>
          <w:p w:rsidR="009833B9" w:rsidRPr="001534D6" w:rsidRDefault="009833B9" w:rsidP="00DF6EA5">
            <w:pPr>
              <w:spacing w:line="200" w:lineRule="atLeas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534D6">
              <w:rPr>
                <w:rStyle w:val="Strk"/>
                <w:rFonts w:ascii="Arial" w:hAnsi="Arial" w:cs="Arial"/>
                <w:sz w:val="14"/>
                <w:szCs w:val="14"/>
              </w:rPr>
              <w:t>Isolering af ydervægge, fx:</w:t>
            </w:r>
          </w:p>
          <w:p w:rsidR="009833B9" w:rsidRPr="001534D6" w:rsidRDefault="009833B9" w:rsidP="00DF6EA5">
            <w:pPr>
              <w:pStyle w:val="Listeafsnit"/>
              <w:numPr>
                <w:ilvl w:val="0"/>
                <w:numId w:val="23"/>
              </w:numPr>
              <w:spacing w:after="0" w:line="200" w:lineRule="atLeast"/>
              <w:rPr>
                <w:rFonts w:ascii="Arial" w:hAnsi="Arial" w:cs="Arial"/>
                <w:sz w:val="14"/>
                <w:szCs w:val="14"/>
              </w:rPr>
            </w:pPr>
            <w:r w:rsidRPr="001534D6">
              <w:rPr>
                <w:rFonts w:ascii="Arial" w:hAnsi="Arial" w:cs="Arial"/>
                <w:sz w:val="14"/>
                <w:szCs w:val="14"/>
              </w:rPr>
              <w:t>Isolering</w:t>
            </w:r>
          </w:p>
          <w:p w:rsidR="009833B9" w:rsidRPr="00DF6EA5" w:rsidRDefault="009833B9" w:rsidP="00E7454B">
            <w:pPr>
              <w:pStyle w:val="Listeafsnit"/>
              <w:numPr>
                <w:ilvl w:val="0"/>
                <w:numId w:val="23"/>
              </w:numPr>
              <w:spacing w:after="0" w:line="200" w:lineRule="atLeast"/>
              <w:rPr>
                <w:rStyle w:val="Strk"/>
                <w:rFonts w:ascii="Arial" w:hAnsi="Arial" w:cs="Arial"/>
                <w:b w:val="0"/>
                <w:bCs w:val="0"/>
                <w:sz w:val="14"/>
                <w:szCs w:val="14"/>
              </w:rPr>
            </w:pPr>
            <w:r w:rsidRPr="001534D6">
              <w:rPr>
                <w:rFonts w:ascii="Arial" w:hAnsi="Arial" w:cs="Arial"/>
                <w:sz w:val="14"/>
                <w:szCs w:val="14"/>
              </w:rPr>
              <w:t>Hulmursisolering</w:t>
            </w:r>
          </w:p>
        </w:tc>
        <w:tc>
          <w:tcPr>
            <w:tcW w:w="317" w:type="dxa"/>
            <w:shd w:val="clear" w:color="auto" w:fill="FFFFDC"/>
          </w:tcPr>
          <w:p w:rsidR="009833B9" w:rsidRPr="001534D6" w:rsidRDefault="009833B9" w:rsidP="00DF6EA5">
            <w:pPr>
              <w:pStyle w:val="Bokstekst0"/>
              <w:spacing w:line="200" w:lineRule="atLeast"/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</w:tr>
      <w:tr w:rsidR="00E7454B" w:rsidRPr="005D04B9" w:rsidTr="00755C69">
        <w:trPr>
          <w:cantSplit/>
        </w:trPr>
        <w:tc>
          <w:tcPr>
            <w:tcW w:w="315" w:type="dxa"/>
            <w:shd w:val="clear" w:color="auto" w:fill="FFFFDC"/>
            <w:tcMar>
              <w:left w:w="0" w:type="dxa"/>
            </w:tcMar>
          </w:tcPr>
          <w:p w:rsidR="00E7454B" w:rsidRPr="001534D6" w:rsidRDefault="00E7454B" w:rsidP="00DF6EA5">
            <w:pPr>
              <w:pStyle w:val="Bokstekst0"/>
              <w:spacing w:line="20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873" w:type="dxa"/>
            <w:shd w:val="clear" w:color="auto" w:fill="FFFFDC"/>
          </w:tcPr>
          <w:p w:rsidR="00E7454B" w:rsidRPr="001534D6" w:rsidRDefault="00E7454B" w:rsidP="00E7454B">
            <w:pPr>
              <w:spacing w:line="200" w:lineRule="atLeast"/>
              <w:rPr>
                <w:rFonts w:ascii="Arial" w:hAnsi="Arial" w:cs="Arial"/>
                <w:sz w:val="14"/>
                <w:szCs w:val="14"/>
              </w:rPr>
            </w:pPr>
            <w:r w:rsidRPr="001534D6">
              <w:rPr>
                <w:rStyle w:val="Strk"/>
                <w:rFonts w:ascii="Arial" w:hAnsi="Arial" w:cs="Arial"/>
                <w:sz w:val="14"/>
                <w:szCs w:val="14"/>
              </w:rPr>
              <w:t xml:space="preserve">Isolering af gulv, fx: </w:t>
            </w:r>
          </w:p>
          <w:p w:rsidR="00E7454B" w:rsidRPr="001534D6" w:rsidRDefault="00E7454B" w:rsidP="00E7454B">
            <w:pPr>
              <w:pStyle w:val="Listeafsnit"/>
              <w:numPr>
                <w:ilvl w:val="0"/>
                <w:numId w:val="23"/>
              </w:numPr>
              <w:spacing w:after="0" w:line="200" w:lineRule="atLeast"/>
              <w:rPr>
                <w:rStyle w:val="Strk"/>
                <w:rFonts w:ascii="Arial" w:hAnsi="Arial" w:cs="Arial"/>
                <w:sz w:val="14"/>
                <w:szCs w:val="14"/>
              </w:rPr>
            </w:pPr>
            <w:r w:rsidRPr="001534D6">
              <w:rPr>
                <w:rFonts w:ascii="Arial" w:hAnsi="Arial" w:cs="Arial"/>
                <w:sz w:val="14"/>
                <w:szCs w:val="14"/>
              </w:rPr>
              <w:t>Isolering af terrændæk og krybekælder op mod gulv</w:t>
            </w:r>
          </w:p>
        </w:tc>
        <w:tc>
          <w:tcPr>
            <w:tcW w:w="317" w:type="dxa"/>
            <w:shd w:val="clear" w:color="auto" w:fill="FFFFDC"/>
          </w:tcPr>
          <w:p w:rsidR="00E7454B" w:rsidRPr="001534D6" w:rsidRDefault="00E7454B" w:rsidP="00DF6EA5">
            <w:pPr>
              <w:pStyle w:val="Bokstekst0"/>
              <w:spacing w:line="200" w:lineRule="atLeast"/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</w:tr>
      <w:tr w:rsidR="00613F9F" w:rsidRPr="00114AC2" w:rsidTr="00755C69">
        <w:trPr>
          <w:cantSplit/>
        </w:trPr>
        <w:tc>
          <w:tcPr>
            <w:tcW w:w="315" w:type="dxa"/>
            <w:shd w:val="clear" w:color="auto" w:fill="FFFFDC"/>
            <w:tcMar>
              <w:left w:w="0" w:type="dxa"/>
            </w:tcMar>
          </w:tcPr>
          <w:p w:rsidR="00613F9F" w:rsidRPr="001534D6" w:rsidRDefault="00613F9F" w:rsidP="00991616">
            <w:pPr>
              <w:pStyle w:val="Bokstekst0"/>
              <w:spacing w:line="200" w:lineRule="atLeast"/>
              <w:jc w:val="center"/>
              <w:rPr>
                <w:rFonts w:ascii="Arial" w:hAnsi="Arial" w:cs="Arial"/>
                <w:sz w:val="14"/>
                <w:szCs w:val="14"/>
                <w:highlight w:val="green"/>
              </w:rPr>
            </w:pPr>
          </w:p>
        </w:tc>
        <w:tc>
          <w:tcPr>
            <w:tcW w:w="7873" w:type="dxa"/>
            <w:shd w:val="clear" w:color="auto" w:fill="FFFFDC"/>
          </w:tcPr>
          <w:p w:rsidR="00613F9F" w:rsidRPr="001534D6" w:rsidRDefault="00613F9F" w:rsidP="00991616">
            <w:pPr>
              <w:spacing w:line="200" w:lineRule="atLeas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534D6">
              <w:rPr>
                <w:rStyle w:val="Strk"/>
                <w:rFonts w:ascii="Arial" w:hAnsi="Arial" w:cs="Arial"/>
                <w:sz w:val="14"/>
                <w:szCs w:val="14"/>
              </w:rPr>
              <w:t>Installation eller udskiftning af varmestyringsanlæg, fx: </w:t>
            </w:r>
          </w:p>
          <w:p w:rsidR="00613F9F" w:rsidRPr="001534D6" w:rsidRDefault="00613F9F" w:rsidP="00991616">
            <w:pPr>
              <w:pStyle w:val="Listeafsnit"/>
              <w:numPr>
                <w:ilvl w:val="0"/>
                <w:numId w:val="23"/>
              </w:numPr>
              <w:spacing w:after="0" w:line="200" w:lineRule="atLeast"/>
              <w:rPr>
                <w:rFonts w:ascii="Arial" w:hAnsi="Arial" w:cs="Arial"/>
                <w:sz w:val="14"/>
                <w:szCs w:val="14"/>
              </w:rPr>
            </w:pPr>
            <w:r w:rsidRPr="001534D6">
              <w:rPr>
                <w:rFonts w:ascii="Arial" w:hAnsi="Arial" w:cs="Arial"/>
                <w:sz w:val="14"/>
                <w:szCs w:val="14"/>
              </w:rPr>
              <w:t>Radiatortermostatventiler</w:t>
            </w:r>
          </w:p>
          <w:p w:rsidR="00613F9F" w:rsidRPr="001534D6" w:rsidRDefault="00613F9F" w:rsidP="00991616">
            <w:pPr>
              <w:pStyle w:val="Listeafsnit"/>
              <w:numPr>
                <w:ilvl w:val="0"/>
                <w:numId w:val="23"/>
              </w:numPr>
              <w:spacing w:after="0" w:line="200" w:lineRule="atLeast"/>
              <w:rPr>
                <w:rFonts w:ascii="Arial" w:hAnsi="Arial" w:cs="Arial"/>
                <w:sz w:val="14"/>
                <w:szCs w:val="14"/>
              </w:rPr>
            </w:pPr>
            <w:r w:rsidRPr="001534D6">
              <w:rPr>
                <w:rFonts w:ascii="Arial" w:hAnsi="Arial" w:cs="Arial"/>
                <w:sz w:val="14"/>
                <w:szCs w:val="14"/>
              </w:rPr>
              <w:t>Vejrkompenseringsanlæg</w:t>
            </w:r>
          </w:p>
          <w:p w:rsidR="00613F9F" w:rsidRPr="001534D6" w:rsidRDefault="00613F9F" w:rsidP="00991616">
            <w:pPr>
              <w:pStyle w:val="Listeafsnit"/>
              <w:numPr>
                <w:ilvl w:val="0"/>
                <w:numId w:val="23"/>
              </w:numPr>
              <w:spacing w:after="0" w:line="200" w:lineRule="atLeast"/>
              <w:rPr>
                <w:rFonts w:ascii="Arial" w:hAnsi="Arial" w:cs="Arial"/>
                <w:sz w:val="14"/>
                <w:szCs w:val="14"/>
              </w:rPr>
            </w:pPr>
            <w:r w:rsidRPr="001534D6">
              <w:rPr>
                <w:rFonts w:ascii="Arial" w:hAnsi="Arial" w:cs="Arial"/>
                <w:sz w:val="14"/>
                <w:szCs w:val="14"/>
              </w:rPr>
              <w:t>Urstyring</w:t>
            </w:r>
          </w:p>
          <w:p w:rsidR="00613F9F" w:rsidRPr="00DF6EA5" w:rsidRDefault="00613F9F" w:rsidP="00991616">
            <w:pPr>
              <w:pStyle w:val="Listeafsnit"/>
              <w:numPr>
                <w:ilvl w:val="0"/>
                <w:numId w:val="23"/>
              </w:numPr>
              <w:spacing w:after="0" w:line="200" w:lineRule="atLeast"/>
              <w:rPr>
                <w:rStyle w:val="Strk"/>
                <w:rFonts w:ascii="Arial" w:hAnsi="Arial" w:cs="Arial"/>
                <w:b w:val="0"/>
                <w:bCs w:val="0"/>
                <w:sz w:val="14"/>
                <w:szCs w:val="14"/>
              </w:rPr>
            </w:pPr>
            <w:r w:rsidRPr="001534D6">
              <w:rPr>
                <w:rFonts w:ascii="Arial" w:hAnsi="Arial" w:cs="Arial"/>
                <w:sz w:val="14"/>
                <w:szCs w:val="14"/>
              </w:rPr>
              <w:t>Udskiftning af radiatorer</w:t>
            </w:r>
          </w:p>
        </w:tc>
        <w:tc>
          <w:tcPr>
            <w:tcW w:w="317" w:type="dxa"/>
            <w:shd w:val="clear" w:color="auto" w:fill="FFFFDC"/>
          </w:tcPr>
          <w:p w:rsidR="00613F9F" w:rsidRPr="001534D6" w:rsidRDefault="00613F9F" w:rsidP="00991616">
            <w:pPr>
              <w:pStyle w:val="Bokstekst0"/>
              <w:spacing w:line="200" w:lineRule="atLeast"/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</w:tr>
      <w:tr w:rsidR="00C265E7" w:rsidRPr="001534D6" w:rsidTr="00755C69">
        <w:trPr>
          <w:cantSplit/>
        </w:trPr>
        <w:tc>
          <w:tcPr>
            <w:tcW w:w="315" w:type="dxa"/>
            <w:shd w:val="clear" w:color="auto" w:fill="FFFFDC"/>
            <w:tcMar>
              <w:left w:w="0" w:type="dxa"/>
            </w:tcMar>
          </w:tcPr>
          <w:p w:rsidR="00C265E7" w:rsidRPr="001534D6" w:rsidRDefault="00C265E7" w:rsidP="00991616">
            <w:pPr>
              <w:pStyle w:val="Bokstekst0"/>
              <w:spacing w:line="200" w:lineRule="atLeast"/>
              <w:jc w:val="center"/>
              <w:rPr>
                <w:rFonts w:ascii="Arial" w:hAnsi="Arial" w:cs="Arial"/>
                <w:sz w:val="14"/>
                <w:szCs w:val="14"/>
                <w:highlight w:val="green"/>
              </w:rPr>
            </w:pPr>
          </w:p>
        </w:tc>
        <w:tc>
          <w:tcPr>
            <w:tcW w:w="7873" w:type="dxa"/>
            <w:shd w:val="clear" w:color="auto" w:fill="FFFFDC"/>
          </w:tcPr>
          <w:p w:rsidR="00C265E7" w:rsidRPr="001534D6" w:rsidRDefault="00C265E7" w:rsidP="00991616">
            <w:pPr>
              <w:spacing w:line="200" w:lineRule="atLeas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534D6">
              <w:rPr>
                <w:rStyle w:val="Strk"/>
                <w:rFonts w:ascii="Arial" w:hAnsi="Arial" w:cs="Arial"/>
                <w:sz w:val="14"/>
                <w:szCs w:val="14"/>
              </w:rPr>
              <w:t>Installation af intelligent varme-, ventilations- og lysstyring, fx:</w:t>
            </w:r>
          </w:p>
          <w:p w:rsidR="00C265E7" w:rsidRPr="001534D6" w:rsidRDefault="00C265E7" w:rsidP="00991616">
            <w:pPr>
              <w:pStyle w:val="Listeafsnit"/>
              <w:numPr>
                <w:ilvl w:val="0"/>
                <w:numId w:val="23"/>
              </w:numPr>
              <w:spacing w:after="0" w:line="200" w:lineRule="atLeast"/>
              <w:rPr>
                <w:rFonts w:ascii="Arial" w:hAnsi="Arial" w:cs="Arial"/>
                <w:sz w:val="14"/>
                <w:szCs w:val="14"/>
              </w:rPr>
            </w:pPr>
            <w:r w:rsidRPr="001534D6">
              <w:rPr>
                <w:rFonts w:ascii="Arial" w:hAnsi="Arial" w:cs="Arial"/>
                <w:sz w:val="14"/>
                <w:szCs w:val="14"/>
              </w:rPr>
              <w:t>Bevægelsesfølere</w:t>
            </w:r>
            <w:r w:rsidR="007D0720">
              <w:rPr>
                <w:rFonts w:ascii="Arial" w:hAnsi="Arial" w:cs="Arial"/>
                <w:sz w:val="14"/>
                <w:szCs w:val="14"/>
              </w:rPr>
              <w:t>, inkl. afledt ledningsarbejde</w:t>
            </w:r>
          </w:p>
          <w:p w:rsidR="00C265E7" w:rsidRPr="001534D6" w:rsidRDefault="00C265E7" w:rsidP="00991616">
            <w:pPr>
              <w:pStyle w:val="Listeafsnit"/>
              <w:numPr>
                <w:ilvl w:val="0"/>
                <w:numId w:val="23"/>
              </w:numPr>
              <w:spacing w:after="0" w:line="200" w:lineRule="atLeast"/>
              <w:rPr>
                <w:rFonts w:ascii="Arial" w:hAnsi="Arial" w:cs="Arial"/>
                <w:sz w:val="14"/>
                <w:szCs w:val="14"/>
              </w:rPr>
            </w:pPr>
            <w:r w:rsidRPr="001534D6">
              <w:rPr>
                <w:rFonts w:ascii="Arial" w:hAnsi="Arial" w:cs="Arial"/>
                <w:sz w:val="14"/>
                <w:szCs w:val="14"/>
              </w:rPr>
              <w:t>Dagslysføler</w:t>
            </w:r>
            <w:r w:rsidR="007D0720">
              <w:rPr>
                <w:rFonts w:ascii="Arial" w:hAnsi="Arial" w:cs="Arial"/>
                <w:sz w:val="14"/>
                <w:szCs w:val="14"/>
              </w:rPr>
              <w:t>, inkl. afledt ledningsarbejde</w:t>
            </w:r>
          </w:p>
          <w:p w:rsidR="00C265E7" w:rsidRPr="00DF6EA5" w:rsidRDefault="00C265E7" w:rsidP="00991616">
            <w:pPr>
              <w:pStyle w:val="Listeafsnit"/>
              <w:numPr>
                <w:ilvl w:val="0"/>
                <w:numId w:val="23"/>
              </w:numPr>
              <w:spacing w:after="0" w:line="200" w:lineRule="atLeast"/>
              <w:rPr>
                <w:rStyle w:val="Strk"/>
                <w:rFonts w:ascii="Arial" w:hAnsi="Arial" w:cs="Arial"/>
                <w:b w:val="0"/>
                <w:bCs w:val="0"/>
                <w:sz w:val="14"/>
                <w:szCs w:val="14"/>
              </w:rPr>
            </w:pPr>
            <w:r w:rsidRPr="001534D6">
              <w:rPr>
                <w:rFonts w:ascii="Arial" w:hAnsi="Arial" w:cs="Arial"/>
                <w:sz w:val="14"/>
                <w:szCs w:val="14"/>
              </w:rPr>
              <w:t>Installation af intelligent varme-, ventilations- og lysstyring (intelligente bygningsinstallationer)</w:t>
            </w:r>
            <w:r w:rsidR="007D0720">
              <w:rPr>
                <w:rFonts w:ascii="Arial" w:hAnsi="Arial" w:cs="Arial"/>
                <w:sz w:val="14"/>
                <w:szCs w:val="14"/>
              </w:rPr>
              <w:t>, inkl. afledt ledningsarbejde</w:t>
            </w:r>
            <w:r w:rsidRPr="001534D6">
              <w:rPr>
                <w:rFonts w:ascii="Arial" w:hAnsi="Arial" w:cs="Arial"/>
                <w:sz w:val="14"/>
                <w:szCs w:val="14"/>
              </w:rPr>
              <w:t xml:space="preserve"> [NY]</w:t>
            </w:r>
          </w:p>
        </w:tc>
        <w:tc>
          <w:tcPr>
            <w:tcW w:w="317" w:type="dxa"/>
            <w:shd w:val="clear" w:color="auto" w:fill="FFFFDC"/>
          </w:tcPr>
          <w:p w:rsidR="00C265E7" w:rsidRPr="001534D6" w:rsidRDefault="00C265E7" w:rsidP="00991616">
            <w:pPr>
              <w:pStyle w:val="Bokstekst0"/>
              <w:spacing w:line="200" w:lineRule="atLeast"/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</w:tr>
      <w:tr w:rsidR="00C265E7" w:rsidRPr="00114AC2" w:rsidTr="00755C69">
        <w:trPr>
          <w:cantSplit/>
        </w:trPr>
        <w:tc>
          <w:tcPr>
            <w:tcW w:w="315" w:type="dxa"/>
            <w:shd w:val="clear" w:color="auto" w:fill="FFFFDC"/>
            <w:tcMar>
              <w:left w:w="0" w:type="dxa"/>
            </w:tcMar>
          </w:tcPr>
          <w:p w:rsidR="00C265E7" w:rsidRPr="001534D6" w:rsidRDefault="00C265E7" w:rsidP="00991616">
            <w:pPr>
              <w:pStyle w:val="Bokstekst0"/>
              <w:spacing w:line="200" w:lineRule="atLeast"/>
              <w:jc w:val="center"/>
              <w:rPr>
                <w:rFonts w:ascii="Arial" w:hAnsi="Arial" w:cs="Arial"/>
                <w:sz w:val="14"/>
                <w:szCs w:val="14"/>
                <w:highlight w:val="green"/>
              </w:rPr>
            </w:pPr>
          </w:p>
        </w:tc>
        <w:tc>
          <w:tcPr>
            <w:tcW w:w="7873" w:type="dxa"/>
            <w:shd w:val="clear" w:color="auto" w:fill="FFFFDC"/>
          </w:tcPr>
          <w:p w:rsidR="00C66071" w:rsidRPr="001534D6" w:rsidRDefault="00C66071" w:rsidP="00C66071">
            <w:pPr>
              <w:spacing w:line="200" w:lineRule="atLeast"/>
              <w:rPr>
                <w:rStyle w:val="Strk"/>
                <w:rFonts w:ascii="Arial" w:hAnsi="Arial" w:cs="Arial"/>
                <w:sz w:val="14"/>
                <w:szCs w:val="14"/>
              </w:rPr>
            </w:pPr>
            <w:r w:rsidRPr="001534D6">
              <w:rPr>
                <w:rStyle w:val="Strk"/>
                <w:rFonts w:ascii="Arial" w:hAnsi="Arial" w:cs="Arial"/>
                <w:sz w:val="14"/>
                <w:szCs w:val="14"/>
              </w:rPr>
              <w:t>Solafskærmning af vinduer og glasdøre, fx: [NY]</w:t>
            </w:r>
          </w:p>
          <w:p w:rsidR="00B932DC" w:rsidRPr="00E85155" w:rsidRDefault="00C66071" w:rsidP="00FD1503">
            <w:pPr>
              <w:pStyle w:val="Listeafsnit"/>
              <w:numPr>
                <w:ilvl w:val="0"/>
                <w:numId w:val="23"/>
              </w:numPr>
              <w:spacing w:after="0" w:line="200" w:lineRule="atLeast"/>
              <w:rPr>
                <w:rStyle w:val="Strk"/>
                <w:rFonts w:ascii="Arial" w:hAnsi="Arial" w:cs="Arial"/>
                <w:b w:val="0"/>
                <w:bCs w:val="0"/>
                <w:sz w:val="14"/>
                <w:szCs w:val="14"/>
              </w:rPr>
            </w:pPr>
            <w:r w:rsidRPr="001534D6">
              <w:rPr>
                <w:rFonts w:ascii="Arial" w:hAnsi="Arial" w:cs="Arial"/>
                <w:sz w:val="14"/>
                <w:szCs w:val="14"/>
              </w:rPr>
              <w:t>Ydre eller integreret afskærmning af vinduer og glasdøre, herunder montering af skodder og markiser</w:t>
            </w:r>
          </w:p>
        </w:tc>
        <w:tc>
          <w:tcPr>
            <w:tcW w:w="317" w:type="dxa"/>
            <w:shd w:val="clear" w:color="auto" w:fill="FFFFDC"/>
          </w:tcPr>
          <w:p w:rsidR="00C265E7" w:rsidRPr="001534D6" w:rsidRDefault="00C265E7" w:rsidP="00991616">
            <w:pPr>
              <w:pStyle w:val="Bokstekst0"/>
              <w:spacing w:line="200" w:lineRule="atLeast"/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</w:tr>
      <w:tr w:rsidR="00C265E7" w:rsidRPr="004939EF" w:rsidTr="00755C69">
        <w:trPr>
          <w:cantSplit/>
        </w:trPr>
        <w:tc>
          <w:tcPr>
            <w:tcW w:w="8188" w:type="dxa"/>
            <w:gridSpan w:val="2"/>
            <w:shd w:val="clear" w:color="auto" w:fill="FFFFDC"/>
            <w:tcMar>
              <w:left w:w="0" w:type="dxa"/>
            </w:tcMar>
          </w:tcPr>
          <w:p w:rsidR="00C265E7" w:rsidRPr="004939EF" w:rsidRDefault="00C265E7" w:rsidP="004939EF">
            <w:pPr>
              <w:spacing w:line="200" w:lineRule="atLeast"/>
              <w:ind w:left="57"/>
              <w:rPr>
                <w:rStyle w:val="Strk"/>
                <w:rFonts w:ascii="Arial" w:hAnsi="Arial" w:cs="Arial"/>
                <w:sz w:val="16"/>
                <w:szCs w:val="14"/>
              </w:rPr>
            </w:pPr>
            <w:r>
              <w:rPr>
                <w:rStyle w:val="Strk"/>
                <w:rFonts w:ascii="Arial" w:hAnsi="Arial" w:cs="Arial"/>
                <w:sz w:val="16"/>
                <w:szCs w:val="14"/>
              </w:rPr>
              <w:t>Energiforsyning</w:t>
            </w:r>
          </w:p>
        </w:tc>
        <w:tc>
          <w:tcPr>
            <w:tcW w:w="317" w:type="dxa"/>
            <w:shd w:val="clear" w:color="auto" w:fill="FFFFDC"/>
          </w:tcPr>
          <w:p w:rsidR="00C265E7" w:rsidRPr="004939EF" w:rsidRDefault="00C265E7" w:rsidP="004939EF">
            <w:pPr>
              <w:spacing w:line="200" w:lineRule="atLeast"/>
              <w:ind w:left="57"/>
              <w:rPr>
                <w:rStyle w:val="Strk"/>
                <w:sz w:val="16"/>
              </w:rPr>
            </w:pPr>
          </w:p>
        </w:tc>
      </w:tr>
      <w:tr w:rsidR="00C265E7" w:rsidRPr="005D04B9" w:rsidTr="00755C69">
        <w:trPr>
          <w:cantSplit/>
        </w:trPr>
        <w:tc>
          <w:tcPr>
            <w:tcW w:w="315" w:type="dxa"/>
            <w:shd w:val="clear" w:color="auto" w:fill="FFFFDC"/>
            <w:tcMar>
              <w:left w:w="0" w:type="dxa"/>
            </w:tcMar>
          </w:tcPr>
          <w:p w:rsidR="00C265E7" w:rsidRPr="001534D6" w:rsidRDefault="00C265E7" w:rsidP="00991616">
            <w:pPr>
              <w:pStyle w:val="Bokstekst0"/>
              <w:spacing w:line="20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873" w:type="dxa"/>
            <w:shd w:val="clear" w:color="auto" w:fill="FFFFDC"/>
          </w:tcPr>
          <w:p w:rsidR="00C265E7" w:rsidRPr="001534D6" w:rsidRDefault="00C265E7" w:rsidP="00991616">
            <w:pPr>
              <w:spacing w:line="200" w:lineRule="atLeas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534D6">
              <w:rPr>
                <w:rStyle w:val="Strk"/>
                <w:rFonts w:ascii="Arial" w:hAnsi="Arial" w:cs="Arial"/>
                <w:sz w:val="14"/>
                <w:szCs w:val="14"/>
              </w:rPr>
              <w:t>Arbejde på solfangere, solceller og husstandsvindmøller: </w:t>
            </w:r>
          </w:p>
          <w:p w:rsidR="00C265E7" w:rsidRPr="001534D6" w:rsidRDefault="00C265E7" w:rsidP="00991616">
            <w:pPr>
              <w:pStyle w:val="Listeafsnit"/>
              <w:numPr>
                <w:ilvl w:val="0"/>
                <w:numId w:val="23"/>
              </w:numPr>
              <w:spacing w:after="0" w:line="200" w:lineRule="atLeast"/>
              <w:rPr>
                <w:rFonts w:ascii="Arial" w:hAnsi="Arial" w:cs="Arial"/>
                <w:sz w:val="14"/>
                <w:szCs w:val="14"/>
              </w:rPr>
            </w:pPr>
            <w:r w:rsidRPr="001534D6">
              <w:rPr>
                <w:rFonts w:ascii="Arial" w:hAnsi="Arial" w:cs="Arial"/>
                <w:sz w:val="14"/>
                <w:szCs w:val="14"/>
              </w:rPr>
              <w:t>Installation, reparation eller udskiftning af solfangere</w:t>
            </w:r>
          </w:p>
          <w:p w:rsidR="00C265E7" w:rsidRPr="001534D6" w:rsidRDefault="00C265E7" w:rsidP="00991616">
            <w:pPr>
              <w:pStyle w:val="Listeafsnit"/>
              <w:numPr>
                <w:ilvl w:val="0"/>
                <w:numId w:val="23"/>
              </w:numPr>
              <w:spacing w:after="0" w:line="200" w:lineRule="atLeast"/>
              <w:rPr>
                <w:rFonts w:ascii="Arial" w:hAnsi="Arial" w:cs="Arial"/>
                <w:sz w:val="14"/>
                <w:szCs w:val="14"/>
              </w:rPr>
            </w:pPr>
            <w:r w:rsidRPr="001534D6">
              <w:rPr>
                <w:rFonts w:ascii="Arial" w:hAnsi="Arial" w:cs="Arial"/>
                <w:sz w:val="14"/>
                <w:szCs w:val="14"/>
              </w:rPr>
              <w:t xml:space="preserve">Installation, reparation eller udskiftning af solceller - dog ikke, hvis reglerne for erhvervsmæssig virksomhed anvendes </w:t>
            </w:r>
          </w:p>
          <w:p w:rsidR="00C265E7" w:rsidRPr="00DF6EA5" w:rsidRDefault="00C265E7" w:rsidP="00991616">
            <w:pPr>
              <w:pStyle w:val="Listeafsnit"/>
              <w:numPr>
                <w:ilvl w:val="0"/>
                <w:numId w:val="23"/>
              </w:numPr>
              <w:spacing w:after="0" w:line="200" w:lineRule="atLeast"/>
              <w:rPr>
                <w:rStyle w:val="Strk"/>
                <w:rFonts w:ascii="Arial" w:hAnsi="Arial" w:cs="Arial"/>
                <w:b w:val="0"/>
                <w:bCs w:val="0"/>
                <w:sz w:val="14"/>
                <w:szCs w:val="14"/>
              </w:rPr>
            </w:pPr>
            <w:r w:rsidRPr="001534D6">
              <w:rPr>
                <w:rFonts w:ascii="Arial" w:hAnsi="Arial" w:cs="Arial"/>
                <w:sz w:val="14"/>
                <w:szCs w:val="14"/>
              </w:rPr>
              <w:t>Installation, reparation eller udskiftning af husstandsvindmøller - dog ikke hvis reglerne for erhvervsmæssig virksomhed anvendes</w:t>
            </w:r>
            <w:r w:rsidRPr="001534D6">
              <w:rPr>
                <w:rFonts w:ascii="Arial" w:hAnsi="Arial" w:cs="Arial"/>
                <w:sz w:val="14"/>
                <w:szCs w:val="14"/>
                <w:highlight w:val="yellow"/>
              </w:rPr>
              <w:t xml:space="preserve"> </w:t>
            </w:r>
          </w:p>
        </w:tc>
        <w:tc>
          <w:tcPr>
            <w:tcW w:w="317" w:type="dxa"/>
            <w:shd w:val="clear" w:color="auto" w:fill="FFFFDC"/>
          </w:tcPr>
          <w:p w:rsidR="00C265E7" w:rsidRPr="001534D6" w:rsidRDefault="00C265E7" w:rsidP="00991616">
            <w:pPr>
              <w:pStyle w:val="Bokstekst0"/>
              <w:spacing w:line="200" w:lineRule="atLeast"/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</w:tr>
      <w:tr w:rsidR="00C265E7" w:rsidRPr="00114AC2" w:rsidTr="00755C69">
        <w:trPr>
          <w:cantSplit/>
        </w:trPr>
        <w:tc>
          <w:tcPr>
            <w:tcW w:w="315" w:type="dxa"/>
            <w:shd w:val="clear" w:color="auto" w:fill="FFFFDC"/>
            <w:tcMar>
              <w:left w:w="0" w:type="dxa"/>
            </w:tcMar>
          </w:tcPr>
          <w:p w:rsidR="00C265E7" w:rsidRPr="001534D6" w:rsidRDefault="00C265E7" w:rsidP="00991616">
            <w:pPr>
              <w:pStyle w:val="Bokstekst0"/>
              <w:spacing w:line="200" w:lineRule="atLeast"/>
              <w:jc w:val="center"/>
              <w:rPr>
                <w:rFonts w:ascii="Arial" w:hAnsi="Arial" w:cs="Arial"/>
                <w:sz w:val="14"/>
                <w:szCs w:val="14"/>
                <w:highlight w:val="green"/>
              </w:rPr>
            </w:pPr>
          </w:p>
        </w:tc>
        <w:tc>
          <w:tcPr>
            <w:tcW w:w="7873" w:type="dxa"/>
            <w:shd w:val="clear" w:color="auto" w:fill="FFFFDC"/>
          </w:tcPr>
          <w:p w:rsidR="00C265E7" w:rsidRPr="001534D6" w:rsidRDefault="00C265E7" w:rsidP="00991616">
            <w:pPr>
              <w:spacing w:line="200" w:lineRule="atLeas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534D6">
              <w:rPr>
                <w:rStyle w:val="Strk"/>
                <w:rFonts w:ascii="Arial" w:hAnsi="Arial" w:cs="Arial"/>
                <w:sz w:val="14"/>
                <w:szCs w:val="14"/>
              </w:rPr>
              <w:t>Reparation eller udskiftning af gasfyrskedler og varmeanlæg, fx:</w:t>
            </w:r>
          </w:p>
          <w:p w:rsidR="00C265E7" w:rsidRPr="001534D6" w:rsidRDefault="00C265E7" w:rsidP="00991616">
            <w:pPr>
              <w:pStyle w:val="Listeafsnit"/>
              <w:numPr>
                <w:ilvl w:val="0"/>
                <w:numId w:val="23"/>
              </w:numPr>
              <w:spacing w:after="0" w:line="200" w:lineRule="atLeast"/>
              <w:rPr>
                <w:rFonts w:ascii="Arial" w:hAnsi="Arial" w:cs="Arial"/>
                <w:sz w:val="14"/>
                <w:szCs w:val="14"/>
              </w:rPr>
            </w:pPr>
            <w:r w:rsidRPr="001534D6">
              <w:rPr>
                <w:rFonts w:ascii="Arial" w:hAnsi="Arial" w:cs="Arial"/>
                <w:sz w:val="14"/>
                <w:szCs w:val="14"/>
              </w:rPr>
              <w:t>Solvarmeanlæg: Hele solvarmesystemet inklusive varmtvandsbeholder</w:t>
            </w:r>
          </w:p>
          <w:p w:rsidR="00C265E7" w:rsidRPr="001534D6" w:rsidRDefault="00C265E7" w:rsidP="00991616">
            <w:pPr>
              <w:pStyle w:val="Listeafsnit"/>
              <w:numPr>
                <w:ilvl w:val="0"/>
                <w:numId w:val="23"/>
              </w:numPr>
              <w:spacing w:after="0" w:line="200" w:lineRule="atLeast"/>
              <w:rPr>
                <w:rFonts w:ascii="Arial" w:hAnsi="Arial" w:cs="Arial"/>
                <w:sz w:val="14"/>
                <w:szCs w:val="14"/>
              </w:rPr>
            </w:pPr>
            <w:r w:rsidRPr="001534D6">
              <w:rPr>
                <w:rFonts w:ascii="Arial" w:hAnsi="Arial" w:cs="Arial"/>
                <w:sz w:val="14"/>
                <w:szCs w:val="14"/>
              </w:rPr>
              <w:t>Vandvarmere i forbindelse med installation af kedler mv.</w:t>
            </w:r>
          </w:p>
          <w:p w:rsidR="00C265E7" w:rsidRPr="00DF6EA5" w:rsidRDefault="00C265E7" w:rsidP="00991616">
            <w:pPr>
              <w:pStyle w:val="Listeafsnit"/>
              <w:numPr>
                <w:ilvl w:val="0"/>
                <w:numId w:val="23"/>
              </w:numPr>
              <w:spacing w:after="0" w:line="200" w:lineRule="atLeast"/>
              <w:rPr>
                <w:rStyle w:val="Strk"/>
                <w:rFonts w:ascii="Arial" w:hAnsi="Arial" w:cs="Arial"/>
                <w:b w:val="0"/>
                <w:bCs w:val="0"/>
                <w:sz w:val="14"/>
                <w:szCs w:val="14"/>
              </w:rPr>
            </w:pPr>
            <w:r w:rsidRPr="001534D6">
              <w:rPr>
                <w:rFonts w:ascii="Arial" w:hAnsi="Arial" w:cs="Arial"/>
                <w:sz w:val="14"/>
                <w:szCs w:val="14"/>
              </w:rPr>
              <w:t>Etablering af stikledning</w:t>
            </w:r>
          </w:p>
        </w:tc>
        <w:tc>
          <w:tcPr>
            <w:tcW w:w="317" w:type="dxa"/>
            <w:shd w:val="clear" w:color="auto" w:fill="FFFFDC"/>
          </w:tcPr>
          <w:p w:rsidR="00C265E7" w:rsidRPr="001534D6" w:rsidRDefault="00C265E7" w:rsidP="00991616">
            <w:pPr>
              <w:pStyle w:val="Bokstekst0"/>
              <w:spacing w:line="200" w:lineRule="atLeast"/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</w:tr>
      <w:tr w:rsidR="00C265E7" w:rsidRPr="00114AC2" w:rsidTr="00755C69">
        <w:trPr>
          <w:cantSplit/>
        </w:trPr>
        <w:tc>
          <w:tcPr>
            <w:tcW w:w="315" w:type="dxa"/>
            <w:shd w:val="clear" w:color="auto" w:fill="FFFFDC"/>
            <w:tcMar>
              <w:left w:w="0" w:type="dxa"/>
            </w:tcMar>
          </w:tcPr>
          <w:p w:rsidR="00C265E7" w:rsidRPr="001534D6" w:rsidRDefault="00C265E7" w:rsidP="00991616">
            <w:pPr>
              <w:pStyle w:val="Bokstekst0"/>
              <w:spacing w:line="200" w:lineRule="atLeast"/>
              <w:jc w:val="center"/>
              <w:rPr>
                <w:rFonts w:ascii="Arial" w:hAnsi="Arial" w:cs="Arial"/>
                <w:sz w:val="14"/>
                <w:szCs w:val="14"/>
                <w:highlight w:val="green"/>
              </w:rPr>
            </w:pPr>
          </w:p>
        </w:tc>
        <w:tc>
          <w:tcPr>
            <w:tcW w:w="7873" w:type="dxa"/>
            <w:shd w:val="clear" w:color="auto" w:fill="FFFFDC"/>
          </w:tcPr>
          <w:p w:rsidR="00C265E7" w:rsidRDefault="00C265E7" w:rsidP="00991616">
            <w:pPr>
              <w:spacing w:line="200" w:lineRule="atLeast"/>
              <w:rPr>
                <w:rStyle w:val="Strk"/>
                <w:rFonts w:ascii="Arial" w:hAnsi="Arial" w:cs="Arial"/>
                <w:sz w:val="14"/>
                <w:szCs w:val="14"/>
              </w:rPr>
            </w:pPr>
            <w:r w:rsidRPr="001534D6">
              <w:rPr>
                <w:rStyle w:val="Strk"/>
                <w:rFonts w:ascii="Arial" w:hAnsi="Arial" w:cs="Arial"/>
                <w:sz w:val="14"/>
                <w:szCs w:val="14"/>
              </w:rPr>
              <w:t>Udskiftning eller reparation af fjernvarmeunits</w:t>
            </w:r>
          </w:p>
          <w:p w:rsidR="00600F0F" w:rsidRDefault="00600F0F" w:rsidP="00991616">
            <w:pPr>
              <w:spacing w:line="200" w:lineRule="atLeast"/>
              <w:rPr>
                <w:rStyle w:val="Strk"/>
                <w:rFonts w:ascii="Arial" w:hAnsi="Arial" w:cs="Arial"/>
                <w:sz w:val="14"/>
                <w:szCs w:val="14"/>
              </w:rPr>
            </w:pPr>
          </w:p>
          <w:p w:rsidR="00600F0F" w:rsidRPr="001534D6" w:rsidRDefault="00600F0F" w:rsidP="00600F0F">
            <w:pPr>
              <w:spacing w:line="200" w:lineRule="atLeas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534D6">
              <w:rPr>
                <w:rStyle w:val="Strk"/>
                <w:rFonts w:ascii="Arial" w:hAnsi="Arial" w:cs="Arial"/>
                <w:sz w:val="14"/>
                <w:szCs w:val="14"/>
              </w:rPr>
              <w:t>Installation af varmepumper, herunder jordvarmepumper, fx:</w:t>
            </w:r>
          </w:p>
          <w:p w:rsidR="00600F0F" w:rsidRPr="001534D6" w:rsidRDefault="00600F0F" w:rsidP="00600F0F">
            <w:pPr>
              <w:pStyle w:val="Listeafsnit"/>
              <w:numPr>
                <w:ilvl w:val="0"/>
                <w:numId w:val="23"/>
              </w:numPr>
              <w:spacing w:after="0" w:line="200" w:lineRule="atLeast"/>
              <w:rPr>
                <w:rFonts w:ascii="Arial" w:hAnsi="Arial" w:cs="Arial"/>
                <w:sz w:val="14"/>
                <w:szCs w:val="14"/>
              </w:rPr>
            </w:pPr>
            <w:r w:rsidRPr="001534D6">
              <w:rPr>
                <w:rFonts w:ascii="Arial" w:hAnsi="Arial" w:cs="Arial"/>
                <w:sz w:val="14"/>
                <w:szCs w:val="14"/>
              </w:rPr>
              <w:t>Varmepumper, der ikke kan køle</w:t>
            </w:r>
          </w:p>
          <w:p w:rsidR="00FD1503" w:rsidRDefault="00600F0F" w:rsidP="00DD1EAB">
            <w:pPr>
              <w:pStyle w:val="Listeafsnit"/>
              <w:numPr>
                <w:ilvl w:val="0"/>
                <w:numId w:val="23"/>
              </w:numPr>
              <w:spacing w:after="0" w:line="200" w:lineRule="atLeast"/>
              <w:rPr>
                <w:rFonts w:ascii="Arial" w:hAnsi="Arial" w:cs="Arial"/>
                <w:sz w:val="14"/>
                <w:szCs w:val="14"/>
              </w:rPr>
            </w:pPr>
            <w:r w:rsidRPr="00FD1503">
              <w:rPr>
                <w:rFonts w:ascii="Arial" w:hAnsi="Arial" w:cs="Arial"/>
                <w:sz w:val="14"/>
                <w:szCs w:val="14"/>
              </w:rPr>
              <w:t>Jordvarme: Hele jordvarmesystemet, inkl. jordslange</w:t>
            </w:r>
          </w:p>
          <w:p w:rsidR="00600F0F" w:rsidRPr="00FD1503" w:rsidRDefault="00600F0F" w:rsidP="00DD1EAB">
            <w:pPr>
              <w:pStyle w:val="Listeafsnit"/>
              <w:numPr>
                <w:ilvl w:val="0"/>
                <w:numId w:val="23"/>
              </w:numPr>
              <w:spacing w:after="0" w:line="200" w:lineRule="atLeast"/>
              <w:rPr>
                <w:rFonts w:ascii="Arial" w:hAnsi="Arial" w:cs="Arial"/>
                <w:sz w:val="14"/>
                <w:szCs w:val="14"/>
              </w:rPr>
            </w:pPr>
            <w:r w:rsidRPr="00FD1503">
              <w:rPr>
                <w:rFonts w:ascii="Arial" w:hAnsi="Arial" w:cs="Arial"/>
                <w:sz w:val="14"/>
                <w:szCs w:val="14"/>
              </w:rPr>
              <w:t>Installation af luft-til-luft varmepumper, herunder luft-til-luft varmepumper, der kan køle [NY]</w:t>
            </w:r>
          </w:p>
          <w:p w:rsidR="00600F0F" w:rsidRDefault="00600F0F" w:rsidP="00600F0F">
            <w:pPr>
              <w:spacing w:line="200" w:lineRule="atLeast"/>
              <w:rPr>
                <w:rFonts w:ascii="Arial" w:hAnsi="Arial" w:cs="Arial"/>
                <w:sz w:val="14"/>
                <w:szCs w:val="14"/>
              </w:rPr>
            </w:pPr>
          </w:p>
          <w:p w:rsidR="00600F0F" w:rsidRPr="001534D6" w:rsidRDefault="00600F0F" w:rsidP="00600F0F">
            <w:pPr>
              <w:spacing w:line="200" w:lineRule="atLeas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534D6">
              <w:rPr>
                <w:rStyle w:val="Strk"/>
                <w:rFonts w:ascii="Arial" w:hAnsi="Arial" w:cs="Arial"/>
                <w:sz w:val="14"/>
                <w:szCs w:val="14"/>
              </w:rPr>
              <w:t>Installation eller forbedring af ventilation, fx:</w:t>
            </w:r>
          </w:p>
          <w:p w:rsidR="00600F0F" w:rsidRPr="00DF6EA5" w:rsidRDefault="00600F0F" w:rsidP="00FD1503">
            <w:pPr>
              <w:pStyle w:val="Listeafsnit"/>
              <w:numPr>
                <w:ilvl w:val="0"/>
                <w:numId w:val="23"/>
              </w:numPr>
              <w:spacing w:after="0" w:line="200" w:lineRule="atLeast"/>
              <w:rPr>
                <w:rStyle w:val="Strk"/>
                <w:rFonts w:ascii="Arial" w:hAnsi="Arial" w:cs="Arial"/>
                <w:b w:val="0"/>
                <w:bCs w:val="0"/>
                <w:color w:val="000000"/>
                <w:sz w:val="14"/>
                <w:szCs w:val="14"/>
              </w:rPr>
            </w:pPr>
            <w:r w:rsidRPr="001534D6">
              <w:rPr>
                <w:rFonts w:ascii="Arial" w:hAnsi="Arial" w:cs="Arial"/>
                <w:sz w:val="14"/>
                <w:szCs w:val="14"/>
              </w:rPr>
              <w:t>Balanceret ventilationsanlæg med varmeindvinding</w:t>
            </w:r>
          </w:p>
        </w:tc>
        <w:tc>
          <w:tcPr>
            <w:tcW w:w="317" w:type="dxa"/>
            <w:shd w:val="clear" w:color="auto" w:fill="FFFFDC"/>
          </w:tcPr>
          <w:p w:rsidR="00C265E7" w:rsidRPr="001534D6" w:rsidRDefault="00C265E7" w:rsidP="00991616">
            <w:pPr>
              <w:pStyle w:val="Bokstekst0"/>
              <w:spacing w:line="200" w:lineRule="atLeast"/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</w:tr>
      <w:tr w:rsidR="00C265E7" w:rsidRPr="004939EF" w:rsidTr="00755C69">
        <w:trPr>
          <w:cantSplit/>
        </w:trPr>
        <w:tc>
          <w:tcPr>
            <w:tcW w:w="8188" w:type="dxa"/>
            <w:gridSpan w:val="2"/>
            <w:shd w:val="clear" w:color="auto" w:fill="FFFFDC"/>
            <w:tcMar>
              <w:left w:w="0" w:type="dxa"/>
            </w:tcMar>
          </w:tcPr>
          <w:p w:rsidR="00C265E7" w:rsidRPr="004939EF" w:rsidRDefault="00C265E7" w:rsidP="004939EF">
            <w:pPr>
              <w:spacing w:line="200" w:lineRule="atLeast"/>
              <w:ind w:left="57"/>
              <w:rPr>
                <w:rStyle w:val="Strk"/>
                <w:rFonts w:ascii="Arial" w:hAnsi="Arial" w:cs="Arial"/>
                <w:sz w:val="16"/>
                <w:szCs w:val="14"/>
              </w:rPr>
            </w:pPr>
            <w:r>
              <w:rPr>
                <w:rStyle w:val="Strk"/>
                <w:rFonts w:ascii="Arial" w:hAnsi="Arial" w:cs="Arial"/>
                <w:sz w:val="16"/>
                <w:szCs w:val="14"/>
              </w:rPr>
              <w:t>Energirådgivning</w:t>
            </w:r>
          </w:p>
        </w:tc>
        <w:tc>
          <w:tcPr>
            <w:tcW w:w="317" w:type="dxa"/>
            <w:shd w:val="clear" w:color="auto" w:fill="FFFFDC"/>
          </w:tcPr>
          <w:p w:rsidR="00C265E7" w:rsidRPr="004939EF" w:rsidRDefault="00C265E7" w:rsidP="004939EF">
            <w:pPr>
              <w:spacing w:line="200" w:lineRule="atLeast"/>
              <w:ind w:left="57"/>
              <w:rPr>
                <w:rStyle w:val="Strk"/>
                <w:sz w:val="16"/>
              </w:rPr>
            </w:pPr>
          </w:p>
        </w:tc>
      </w:tr>
      <w:tr w:rsidR="00C265E7" w:rsidRPr="005D04B9" w:rsidTr="00755C69">
        <w:trPr>
          <w:cantSplit/>
        </w:trPr>
        <w:tc>
          <w:tcPr>
            <w:tcW w:w="315" w:type="dxa"/>
            <w:shd w:val="clear" w:color="auto" w:fill="FFFFDC"/>
            <w:tcMar>
              <w:left w:w="0" w:type="dxa"/>
            </w:tcMar>
          </w:tcPr>
          <w:p w:rsidR="00C265E7" w:rsidRPr="001534D6" w:rsidRDefault="00C265E7" w:rsidP="00991616">
            <w:pPr>
              <w:pStyle w:val="Bokstekst0"/>
              <w:spacing w:line="20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873" w:type="dxa"/>
            <w:shd w:val="clear" w:color="auto" w:fill="FFFFDC"/>
          </w:tcPr>
          <w:p w:rsidR="00C265E7" w:rsidRDefault="00C265E7" w:rsidP="00991616">
            <w:pPr>
              <w:spacing w:line="200" w:lineRule="atLeast"/>
              <w:rPr>
                <w:rStyle w:val="Strk"/>
                <w:rFonts w:ascii="Arial" w:hAnsi="Arial" w:cs="Arial"/>
                <w:sz w:val="14"/>
                <w:szCs w:val="14"/>
              </w:rPr>
            </w:pPr>
            <w:r w:rsidRPr="001534D6">
              <w:rPr>
                <w:rStyle w:val="Strk"/>
                <w:rFonts w:ascii="Arial" w:hAnsi="Arial" w:cs="Arial"/>
                <w:sz w:val="14"/>
                <w:szCs w:val="14"/>
              </w:rPr>
              <w:t>Energirådgivning til energiforbedringer [NY]</w:t>
            </w:r>
          </w:p>
          <w:p w:rsidR="00A0190D" w:rsidRDefault="00A0190D" w:rsidP="00991616">
            <w:pPr>
              <w:spacing w:line="200" w:lineRule="atLeast"/>
              <w:rPr>
                <w:rStyle w:val="Strk"/>
                <w:rFonts w:ascii="Arial" w:hAnsi="Arial" w:cs="Arial"/>
                <w:sz w:val="14"/>
                <w:szCs w:val="14"/>
              </w:rPr>
            </w:pPr>
          </w:p>
          <w:p w:rsidR="00A0190D" w:rsidRPr="001534D6" w:rsidRDefault="00A0190D" w:rsidP="00991616">
            <w:pPr>
              <w:spacing w:line="200" w:lineRule="atLeast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17" w:type="dxa"/>
            <w:shd w:val="clear" w:color="auto" w:fill="FFFFDC"/>
          </w:tcPr>
          <w:p w:rsidR="00C265E7" w:rsidRPr="001534D6" w:rsidRDefault="00C265E7" w:rsidP="00991616">
            <w:pPr>
              <w:pStyle w:val="Bokstekst0"/>
              <w:spacing w:line="200" w:lineRule="atLeast"/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</w:tr>
      <w:tr w:rsidR="00C265E7" w:rsidRPr="004939EF" w:rsidTr="00755C69">
        <w:trPr>
          <w:cantSplit/>
        </w:trPr>
        <w:tc>
          <w:tcPr>
            <w:tcW w:w="8188" w:type="dxa"/>
            <w:gridSpan w:val="2"/>
            <w:shd w:val="clear" w:color="auto" w:fill="FFFFDC"/>
            <w:tcMar>
              <w:left w:w="0" w:type="dxa"/>
            </w:tcMar>
          </w:tcPr>
          <w:p w:rsidR="00C265E7" w:rsidRPr="004939EF" w:rsidRDefault="00C265E7" w:rsidP="004939EF">
            <w:pPr>
              <w:spacing w:line="200" w:lineRule="atLeast"/>
              <w:ind w:left="57"/>
              <w:rPr>
                <w:rStyle w:val="Strk"/>
                <w:rFonts w:ascii="Arial" w:hAnsi="Arial" w:cs="Arial"/>
                <w:sz w:val="16"/>
                <w:szCs w:val="14"/>
              </w:rPr>
            </w:pPr>
            <w:r>
              <w:rPr>
                <w:rStyle w:val="Strk"/>
                <w:rFonts w:ascii="Arial" w:hAnsi="Arial" w:cs="Arial"/>
                <w:sz w:val="16"/>
                <w:szCs w:val="14"/>
              </w:rPr>
              <w:lastRenderedPageBreak/>
              <w:t>Klimasikring</w:t>
            </w:r>
          </w:p>
        </w:tc>
        <w:tc>
          <w:tcPr>
            <w:tcW w:w="317" w:type="dxa"/>
            <w:shd w:val="clear" w:color="auto" w:fill="FFFFDC"/>
          </w:tcPr>
          <w:p w:rsidR="00C265E7" w:rsidRPr="004939EF" w:rsidRDefault="00C265E7" w:rsidP="004939EF">
            <w:pPr>
              <w:spacing w:line="200" w:lineRule="atLeast"/>
              <w:ind w:left="57"/>
              <w:rPr>
                <w:rStyle w:val="Strk"/>
                <w:sz w:val="16"/>
              </w:rPr>
            </w:pPr>
          </w:p>
        </w:tc>
      </w:tr>
      <w:tr w:rsidR="00C265E7" w:rsidRPr="005D04B9" w:rsidTr="00755C69">
        <w:trPr>
          <w:cantSplit/>
        </w:trPr>
        <w:tc>
          <w:tcPr>
            <w:tcW w:w="315" w:type="dxa"/>
            <w:shd w:val="clear" w:color="auto" w:fill="FFFFDC"/>
            <w:tcMar>
              <w:left w:w="0" w:type="dxa"/>
            </w:tcMar>
          </w:tcPr>
          <w:p w:rsidR="00C265E7" w:rsidRPr="001534D6" w:rsidRDefault="00C265E7" w:rsidP="00991616">
            <w:pPr>
              <w:pStyle w:val="Bokstekst0"/>
              <w:spacing w:line="20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873" w:type="dxa"/>
            <w:shd w:val="clear" w:color="auto" w:fill="FFFFDC"/>
          </w:tcPr>
          <w:p w:rsidR="00C265E7" w:rsidRPr="001534D6" w:rsidRDefault="00C265E7" w:rsidP="00991616">
            <w:pPr>
              <w:spacing w:line="200" w:lineRule="atLeast"/>
              <w:rPr>
                <w:rStyle w:val="Strk"/>
                <w:rFonts w:ascii="Arial" w:hAnsi="Arial" w:cs="Arial"/>
                <w:sz w:val="14"/>
                <w:szCs w:val="14"/>
              </w:rPr>
            </w:pPr>
            <w:r w:rsidRPr="001534D6">
              <w:rPr>
                <w:rStyle w:val="Strk"/>
                <w:rFonts w:ascii="Arial" w:hAnsi="Arial" w:cs="Arial"/>
                <w:sz w:val="14"/>
                <w:szCs w:val="14"/>
              </w:rPr>
              <w:t>Sikring af yderdøre og vinduer mod oversvømmelse, fx: [NY]</w:t>
            </w:r>
          </w:p>
          <w:p w:rsidR="00C265E7" w:rsidRPr="00DF6EA5" w:rsidRDefault="00C265E7" w:rsidP="00991616">
            <w:pPr>
              <w:pStyle w:val="Opstilling-punkttegn"/>
              <w:tabs>
                <w:tab w:val="clear" w:pos="340"/>
              </w:tabs>
              <w:spacing w:line="200" w:lineRule="atLeast"/>
              <w:ind w:left="284" w:hanging="284"/>
              <w:contextualSpacing/>
              <w:rPr>
                <w:rStyle w:val="Strk"/>
                <w:rFonts w:ascii="Arial" w:hAnsi="Arial" w:cs="Arial"/>
                <w:b w:val="0"/>
                <w:bCs w:val="0"/>
                <w:sz w:val="14"/>
                <w:szCs w:val="14"/>
              </w:rPr>
            </w:pPr>
            <w:r w:rsidRPr="001534D6">
              <w:rPr>
                <w:rFonts w:ascii="Arial" w:hAnsi="Arial" w:cs="Arial"/>
                <w:sz w:val="14"/>
                <w:szCs w:val="14"/>
              </w:rPr>
              <w:t>Montering af tætsluttende skodder mv. på yderdøre og vinduer</w:t>
            </w:r>
          </w:p>
        </w:tc>
        <w:tc>
          <w:tcPr>
            <w:tcW w:w="317" w:type="dxa"/>
            <w:shd w:val="clear" w:color="auto" w:fill="FFFFDC"/>
          </w:tcPr>
          <w:p w:rsidR="00C265E7" w:rsidRPr="001534D6" w:rsidRDefault="00C265E7" w:rsidP="00991616">
            <w:pPr>
              <w:pStyle w:val="Bokstekst0"/>
              <w:spacing w:line="200" w:lineRule="atLeast"/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</w:tr>
      <w:tr w:rsidR="009833B9" w:rsidRPr="005D04B9" w:rsidTr="00755C69">
        <w:trPr>
          <w:cantSplit/>
        </w:trPr>
        <w:tc>
          <w:tcPr>
            <w:tcW w:w="315" w:type="dxa"/>
            <w:shd w:val="clear" w:color="auto" w:fill="FFFFDC"/>
            <w:tcMar>
              <w:left w:w="0" w:type="dxa"/>
            </w:tcMar>
          </w:tcPr>
          <w:p w:rsidR="009833B9" w:rsidRPr="001534D6" w:rsidRDefault="009833B9" w:rsidP="00DF6EA5">
            <w:pPr>
              <w:pStyle w:val="Bokstekst0"/>
              <w:spacing w:line="20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873" w:type="dxa"/>
            <w:shd w:val="clear" w:color="auto" w:fill="FFFFDC"/>
          </w:tcPr>
          <w:p w:rsidR="009833B9" w:rsidRPr="001534D6" w:rsidRDefault="009833B9" w:rsidP="00DF6EA5">
            <w:pPr>
              <w:spacing w:line="200" w:lineRule="atLeast"/>
              <w:rPr>
                <w:rStyle w:val="Strk"/>
                <w:rFonts w:ascii="Arial" w:hAnsi="Arial" w:cs="Arial"/>
                <w:sz w:val="14"/>
                <w:szCs w:val="14"/>
              </w:rPr>
            </w:pPr>
            <w:r w:rsidRPr="001534D6">
              <w:rPr>
                <w:rStyle w:val="Strk"/>
                <w:rFonts w:ascii="Arial" w:hAnsi="Arial" w:cs="Arial"/>
                <w:sz w:val="14"/>
                <w:szCs w:val="14"/>
              </w:rPr>
              <w:t>Udskiftning af faste belægninger med permeable belægninger [NY]:</w:t>
            </w:r>
          </w:p>
          <w:p w:rsidR="009833B9" w:rsidRPr="00DF6EA5" w:rsidRDefault="009833B9" w:rsidP="00DF6EA5">
            <w:pPr>
              <w:pStyle w:val="Listeafsnit"/>
              <w:numPr>
                <w:ilvl w:val="0"/>
                <w:numId w:val="25"/>
              </w:numPr>
              <w:spacing w:after="0" w:line="200" w:lineRule="atLeast"/>
              <w:jc w:val="both"/>
              <w:rPr>
                <w:rStyle w:val="Strk"/>
                <w:rFonts w:ascii="Arial" w:hAnsi="Arial" w:cs="Arial"/>
                <w:b w:val="0"/>
                <w:bCs w:val="0"/>
                <w:color w:val="000000"/>
                <w:sz w:val="14"/>
                <w:szCs w:val="14"/>
              </w:rPr>
            </w:pPr>
            <w:r w:rsidRPr="001534D6">
              <w:rPr>
                <w:rFonts w:ascii="Arial" w:hAnsi="Arial" w:cs="Arial"/>
                <w:sz w:val="14"/>
                <w:szCs w:val="14"/>
              </w:rPr>
              <w:t>Udskiftning af faste belægninger med permeable (vandgennemtrængelige) belægninger i fx indkørsel og terrasse. Den permeable belægning kan bestå af armeringsfliser og asfalt, fliser og fuger med vandgenne</w:t>
            </w:r>
            <w:r w:rsidRPr="001534D6">
              <w:rPr>
                <w:rFonts w:ascii="Arial" w:hAnsi="Arial" w:cs="Arial"/>
                <w:sz w:val="14"/>
                <w:szCs w:val="14"/>
              </w:rPr>
              <w:t>m</w:t>
            </w:r>
            <w:r w:rsidRPr="001534D6">
              <w:rPr>
                <w:rFonts w:ascii="Arial" w:hAnsi="Arial" w:cs="Arial"/>
                <w:sz w:val="14"/>
                <w:szCs w:val="14"/>
              </w:rPr>
              <w:t>trængelige egenskaber oven på et bærelag, der kan bestå af grus, skærver eller kassetter.</w:t>
            </w:r>
          </w:p>
        </w:tc>
        <w:tc>
          <w:tcPr>
            <w:tcW w:w="317" w:type="dxa"/>
            <w:shd w:val="clear" w:color="auto" w:fill="FFFFDC"/>
          </w:tcPr>
          <w:p w:rsidR="009833B9" w:rsidRPr="001534D6" w:rsidRDefault="009833B9" w:rsidP="00DF6EA5">
            <w:pPr>
              <w:pStyle w:val="Bokstekst0"/>
              <w:spacing w:line="200" w:lineRule="atLeast"/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</w:tr>
      <w:tr w:rsidR="00C265E7" w:rsidRPr="00114AC2" w:rsidTr="00755C69">
        <w:trPr>
          <w:cantSplit/>
        </w:trPr>
        <w:tc>
          <w:tcPr>
            <w:tcW w:w="315" w:type="dxa"/>
            <w:shd w:val="clear" w:color="auto" w:fill="FFFFDC"/>
            <w:tcMar>
              <w:left w:w="0" w:type="dxa"/>
            </w:tcMar>
          </w:tcPr>
          <w:p w:rsidR="00C265E7" w:rsidRPr="001534D6" w:rsidRDefault="00C265E7" w:rsidP="00991616">
            <w:pPr>
              <w:pStyle w:val="Bokstekst0"/>
              <w:spacing w:line="200" w:lineRule="atLeast"/>
              <w:jc w:val="center"/>
              <w:rPr>
                <w:rFonts w:ascii="Arial" w:hAnsi="Arial" w:cs="Arial"/>
                <w:sz w:val="14"/>
                <w:szCs w:val="14"/>
                <w:highlight w:val="green"/>
              </w:rPr>
            </w:pPr>
          </w:p>
        </w:tc>
        <w:tc>
          <w:tcPr>
            <w:tcW w:w="7873" w:type="dxa"/>
            <w:shd w:val="clear" w:color="auto" w:fill="FFFFDC"/>
          </w:tcPr>
          <w:p w:rsidR="00C265E7" w:rsidRPr="001534D6" w:rsidRDefault="00C265E7" w:rsidP="00991616">
            <w:pPr>
              <w:spacing w:line="200" w:lineRule="atLeas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534D6">
              <w:rPr>
                <w:rStyle w:val="Strk"/>
                <w:rFonts w:ascii="Arial" w:hAnsi="Arial" w:cs="Arial"/>
                <w:sz w:val="14"/>
                <w:szCs w:val="14"/>
              </w:rPr>
              <w:t>Installation eller forbedring af visse afløbsinstallationer og dræn, fx:</w:t>
            </w:r>
          </w:p>
          <w:p w:rsidR="00C265E7" w:rsidRPr="001534D6" w:rsidRDefault="00C265E7" w:rsidP="00991616">
            <w:pPr>
              <w:pStyle w:val="Listeafsnit"/>
              <w:numPr>
                <w:ilvl w:val="0"/>
                <w:numId w:val="23"/>
              </w:numPr>
              <w:spacing w:after="0" w:line="200" w:lineRule="atLeast"/>
              <w:rPr>
                <w:rFonts w:ascii="Arial" w:hAnsi="Arial" w:cs="Arial"/>
                <w:sz w:val="14"/>
                <w:szCs w:val="14"/>
              </w:rPr>
            </w:pPr>
            <w:r w:rsidRPr="001534D6">
              <w:rPr>
                <w:rFonts w:ascii="Arial" w:hAnsi="Arial" w:cs="Arial"/>
                <w:sz w:val="14"/>
                <w:szCs w:val="14"/>
              </w:rPr>
              <w:t>Kloakarbejder på egen grund</w:t>
            </w:r>
          </w:p>
          <w:p w:rsidR="00C265E7" w:rsidRPr="001534D6" w:rsidRDefault="00C265E7" w:rsidP="00991616">
            <w:pPr>
              <w:pStyle w:val="Listeafsnit"/>
              <w:numPr>
                <w:ilvl w:val="0"/>
                <w:numId w:val="23"/>
              </w:numPr>
              <w:spacing w:after="0" w:line="200" w:lineRule="atLeast"/>
              <w:rPr>
                <w:rFonts w:ascii="Arial" w:hAnsi="Arial" w:cs="Arial"/>
                <w:sz w:val="14"/>
                <w:szCs w:val="14"/>
              </w:rPr>
            </w:pPr>
            <w:r w:rsidRPr="001534D6">
              <w:rPr>
                <w:rFonts w:ascii="Arial" w:hAnsi="Arial" w:cs="Arial"/>
                <w:sz w:val="14"/>
                <w:szCs w:val="14"/>
              </w:rPr>
              <w:t>Udskiftning af kloakrør</w:t>
            </w:r>
          </w:p>
          <w:p w:rsidR="00C265E7" w:rsidRPr="001534D6" w:rsidRDefault="00C265E7" w:rsidP="00991616">
            <w:pPr>
              <w:pStyle w:val="Listeafsnit"/>
              <w:numPr>
                <w:ilvl w:val="0"/>
                <w:numId w:val="23"/>
              </w:numPr>
              <w:spacing w:after="0" w:line="200" w:lineRule="atLeast"/>
              <w:rPr>
                <w:rFonts w:ascii="Arial" w:hAnsi="Arial" w:cs="Arial"/>
                <w:sz w:val="14"/>
                <w:szCs w:val="14"/>
              </w:rPr>
            </w:pPr>
            <w:r w:rsidRPr="001534D6">
              <w:rPr>
                <w:rFonts w:ascii="Arial" w:hAnsi="Arial" w:cs="Arial"/>
                <w:sz w:val="14"/>
                <w:szCs w:val="14"/>
              </w:rPr>
              <w:t>Fornyelse og etablering af dræn</w:t>
            </w:r>
          </w:p>
          <w:p w:rsidR="00C265E7" w:rsidRPr="001534D6" w:rsidRDefault="00C265E7" w:rsidP="00991616">
            <w:pPr>
              <w:pStyle w:val="Listeafsnit"/>
              <w:numPr>
                <w:ilvl w:val="0"/>
                <w:numId w:val="23"/>
              </w:numPr>
              <w:spacing w:after="0" w:line="200" w:lineRule="atLeast"/>
              <w:rPr>
                <w:rFonts w:ascii="Arial" w:hAnsi="Arial" w:cs="Arial"/>
                <w:sz w:val="14"/>
                <w:szCs w:val="14"/>
              </w:rPr>
            </w:pPr>
            <w:r w:rsidRPr="001534D6">
              <w:rPr>
                <w:rFonts w:ascii="Arial" w:hAnsi="Arial" w:cs="Arial"/>
                <w:sz w:val="14"/>
                <w:szCs w:val="14"/>
              </w:rPr>
              <w:t>Udskiftning af opsamlingstank</w:t>
            </w:r>
          </w:p>
          <w:p w:rsidR="00C265E7" w:rsidRPr="001534D6" w:rsidRDefault="00C265E7" w:rsidP="00991616">
            <w:pPr>
              <w:pStyle w:val="Listeafsnit"/>
              <w:numPr>
                <w:ilvl w:val="0"/>
                <w:numId w:val="23"/>
              </w:numPr>
              <w:spacing w:after="0" w:line="200" w:lineRule="atLeast"/>
              <w:rPr>
                <w:rFonts w:ascii="Arial" w:hAnsi="Arial" w:cs="Arial"/>
                <w:sz w:val="14"/>
                <w:szCs w:val="14"/>
              </w:rPr>
            </w:pPr>
            <w:r w:rsidRPr="001534D6">
              <w:rPr>
                <w:rFonts w:ascii="Arial" w:hAnsi="Arial" w:cs="Arial"/>
                <w:sz w:val="14"/>
                <w:szCs w:val="14"/>
              </w:rPr>
              <w:t>Nedsivningsanlæg</w:t>
            </w:r>
          </w:p>
          <w:p w:rsidR="00C265E7" w:rsidRPr="001534D6" w:rsidRDefault="00C265E7" w:rsidP="00991616">
            <w:pPr>
              <w:pStyle w:val="Listeafsnit"/>
              <w:numPr>
                <w:ilvl w:val="0"/>
                <w:numId w:val="23"/>
              </w:numPr>
              <w:spacing w:after="0" w:line="200" w:lineRule="atLeast"/>
              <w:rPr>
                <w:rFonts w:ascii="Arial" w:hAnsi="Arial" w:cs="Arial"/>
                <w:sz w:val="14"/>
                <w:szCs w:val="14"/>
              </w:rPr>
            </w:pPr>
            <w:r w:rsidRPr="001534D6">
              <w:rPr>
                <w:rFonts w:ascii="Arial" w:hAnsi="Arial" w:cs="Arial"/>
                <w:sz w:val="14"/>
                <w:szCs w:val="14"/>
              </w:rPr>
              <w:t>Minirensningsanlæg</w:t>
            </w:r>
          </w:p>
          <w:p w:rsidR="00C265E7" w:rsidRPr="001534D6" w:rsidRDefault="00C265E7" w:rsidP="00991616">
            <w:pPr>
              <w:pStyle w:val="Listeafsnit"/>
              <w:numPr>
                <w:ilvl w:val="0"/>
                <w:numId w:val="23"/>
              </w:numPr>
              <w:spacing w:after="0" w:line="200" w:lineRule="atLeast"/>
              <w:rPr>
                <w:rFonts w:ascii="Arial" w:hAnsi="Arial" w:cs="Arial"/>
                <w:sz w:val="14"/>
                <w:szCs w:val="14"/>
              </w:rPr>
            </w:pPr>
            <w:r w:rsidRPr="001534D6">
              <w:rPr>
                <w:rFonts w:ascii="Arial" w:hAnsi="Arial" w:cs="Arial"/>
                <w:sz w:val="14"/>
                <w:szCs w:val="14"/>
              </w:rPr>
              <w:t>Rodzoneanlæg</w:t>
            </w:r>
          </w:p>
          <w:p w:rsidR="00C265E7" w:rsidRPr="001534D6" w:rsidRDefault="00C265E7" w:rsidP="00991616">
            <w:pPr>
              <w:pStyle w:val="Listeafsnit"/>
              <w:numPr>
                <w:ilvl w:val="0"/>
                <w:numId w:val="23"/>
              </w:numPr>
              <w:spacing w:after="0" w:line="200" w:lineRule="atLeast"/>
              <w:rPr>
                <w:rFonts w:ascii="Arial" w:hAnsi="Arial" w:cs="Arial"/>
                <w:sz w:val="14"/>
                <w:szCs w:val="14"/>
              </w:rPr>
            </w:pPr>
            <w:r w:rsidRPr="001534D6">
              <w:rPr>
                <w:rFonts w:ascii="Arial" w:hAnsi="Arial" w:cs="Arial"/>
                <w:sz w:val="14"/>
                <w:szCs w:val="14"/>
              </w:rPr>
              <w:t>Højvandslukkere</w:t>
            </w:r>
          </w:p>
          <w:p w:rsidR="00C265E7" w:rsidRPr="00DF6EA5" w:rsidRDefault="00C265E7" w:rsidP="00991616">
            <w:pPr>
              <w:pStyle w:val="Listeafsnit"/>
              <w:numPr>
                <w:ilvl w:val="0"/>
                <w:numId w:val="23"/>
              </w:numPr>
              <w:spacing w:after="0" w:line="200" w:lineRule="atLeast"/>
              <w:rPr>
                <w:rStyle w:val="Strk"/>
                <w:rFonts w:ascii="Arial" w:hAnsi="Arial" w:cs="Arial"/>
                <w:b w:val="0"/>
                <w:bCs w:val="0"/>
                <w:sz w:val="14"/>
                <w:szCs w:val="14"/>
              </w:rPr>
            </w:pPr>
            <w:r w:rsidRPr="001534D6">
              <w:rPr>
                <w:rFonts w:ascii="Arial" w:hAnsi="Arial" w:cs="Arial"/>
                <w:sz w:val="14"/>
                <w:szCs w:val="14"/>
              </w:rPr>
              <w:t>Regnvandsfaskiner</w:t>
            </w:r>
          </w:p>
        </w:tc>
        <w:tc>
          <w:tcPr>
            <w:tcW w:w="317" w:type="dxa"/>
            <w:shd w:val="clear" w:color="auto" w:fill="FFFFDC"/>
          </w:tcPr>
          <w:p w:rsidR="00C265E7" w:rsidRPr="001534D6" w:rsidRDefault="00C265E7" w:rsidP="00991616">
            <w:pPr>
              <w:pStyle w:val="Bokstekst0"/>
              <w:spacing w:line="200" w:lineRule="atLeast"/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</w:tr>
      <w:tr w:rsidR="00C265E7" w:rsidRPr="004939EF" w:rsidTr="00755C69">
        <w:trPr>
          <w:cantSplit/>
        </w:trPr>
        <w:tc>
          <w:tcPr>
            <w:tcW w:w="8188" w:type="dxa"/>
            <w:gridSpan w:val="2"/>
            <w:shd w:val="clear" w:color="auto" w:fill="FFFFDC"/>
            <w:tcMar>
              <w:left w:w="0" w:type="dxa"/>
            </w:tcMar>
          </w:tcPr>
          <w:p w:rsidR="00C265E7" w:rsidRPr="004939EF" w:rsidRDefault="00600F0F" w:rsidP="004939EF">
            <w:pPr>
              <w:spacing w:line="200" w:lineRule="atLeast"/>
              <w:ind w:left="57"/>
              <w:rPr>
                <w:rStyle w:val="Strk"/>
                <w:rFonts w:ascii="Arial" w:hAnsi="Arial" w:cs="Arial"/>
                <w:sz w:val="16"/>
                <w:szCs w:val="14"/>
              </w:rPr>
            </w:pPr>
            <w:r>
              <w:rPr>
                <w:rStyle w:val="Strk"/>
                <w:rFonts w:ascii="Arial" w:hAnsi="Arial" w:cs="Arial"/>
                <w:sz w:val="16"/>
                <w:szCs w:val="14"/>
              </w:rPr>
              <w:t>Andre grønne ydelser</w:t>
            </w:r>
          </w:p>
        </w:tc>
        <w:tc>
          <w:tcPr>
            <w:tcW w:w="317" w:type="dxa"/>
            <w:shd w:val="clear" w:color="auto" w:fill="FFFFDC"/>
          </w:tcPr>
          <w:p w:rsidR="00C265E7" w:rsidRPr="004939EF" w:rsidRDefault="00C265E7" w:rsidP="004939EF">
            <w:pPr>
              <w:spacing w:line="200" w:lineRule="atLeast"/>
              <w:ind w:left="57"/>
              <w:rPr>
                <w:rStyle w:val="Strk"/>
                <w:sz w:val="16"/>
              </w:rPr>
            </w:pPr>
          </w:p>
        </w:tc>
      </w:tr>
      <w:tr w:rsidR="009833B9" w:rsidRPr="005D04B9" w:rsidTr="00755C69">
        <w:trPr>
          <w:cantSplit/>
        </w:trPr>
        <w:tc>
          <w:tcPr>
            <w:tcW w:w="315" w:type="dxa"/>
            <w:shd w:val="clear" w:color="auto" w:fill="FFFFDC"/>
            <w:tcMar>
              <w:left w:w="0" w:type="dxa"/>
            </w:tcMar>
          </w:tcPr>
          <w:p w:rsidR="009833B9" w:rsidRPr="001534D6" w:rsidRDefault="009833B9" w:rsidP="00DF6EA5">
            <w:pPr>
              <w:pStyle w:val="Bokstekst0"/>
              <w:spacing w:line="20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873" w:type="dxa"/>
            <w:shd w:val="clear" w:color="auto" w:fill="FFFFDC"/>
          </w:tcPr>
          <w:p w:rsidR="009833B9" w:rsidRPr="001534D6" w:rsidRDefault="009833B9" w:rsidP="00DF6EA5">
            <w:pPr>
              <w:spacing w:line="200" w:lineRule="atLeas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534D6">
              <w:rPr>
                <w:rStyle w:val="Strk"/>
                <w:rFonts w:ascii="Arial" w:hAnsi="Arial" w:cs="Arial"/>
                <w:sz w:val="14"/>
                <w:szCs w:val="14"/>
              </w:rPr>
              <w:t>Radonsikring, fx:</w:t>
            </w:r>
          </w:p>
          <w:p w:rsidR="009833B9" w:rsidRPr="00DF6EA5" w:rsidRDefault="009833B9" w:rsidP="00DF6EA5">
            <w:pPr>
              <w:pStyle w:val="Listeafsnit"/>
              <w:numPr>
                <w:ilvl w:val="0"/>
                <w:numId w:val="23"/>
              </w:numPr>
              <w:spacing w:after="0" w:line="200" w:lineRule="atLeast"/>
              <w:rPr>
                <w:rStyle w:val="Strk"/>
                <w:rFonts w:ascii="Arial" w:hAnsi="Arial" w:cs="Arial"/>
                <w:sz w:val="14"/>
                <w:szCs w:val="14"/>
                <w:u w:val="single"/>
              </w:rPr>
            </w:pPr>
            <w:r w:rsidRPr="001534D6">
              <w:rPr>
                <w:rFonts w:ascii="Arial" w:hAnsi="Arial" w:cs="Arial"/>
                <w:sz w:val="14"/>
                <w:szCs w:val="14"/>
              </w:rPr>
              <w:t>Radonudsugning</w:t>
            </w:r>
          </w:p>
        </w:tc>
        <w:tc>
          <w:tcPr>
            <w:tcW w:w="317" w:type="dxa"/>
            <w:shd w:val="clear" w:color="auto" w:fill="FFFFDC"/>
          </w:tcPr>
          <w:p w:rsidR="009833B9" w:rsidRPr="001534D6" w:rsidRDefault="009833B9" w:rsidP="00DF6EA5">
            <w:pPr>
              <w:pStyle w:val="Bokstekst0"/>
              <w:spacing w:line="200" w:lineRule="atLeast"/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</w:tr>
      <w:tr w:rsidR="009833B9" w:rsidRPr="005D04B9" w:rsidTr="00755C69">
        <w:trPr>
          <w:cantSplit/>
        </w:trPr>
        <w:tc>
          <w:tcPr>
            <w:tcW w:w="315" w:type="dxa"/>
            <w:shd w:val="clear" w:color="auto" w:fill="FFFFDC"/>
            <w:tcMar>
              <w:left w:w="0" w:type="dxa"/>
            </w:tcMar>
          </w:tcPr>
          <w:p w:rsidR="009833B9" w:rsidRPr="001534D6" w:rsidRDefault="009833B9" w:rsidP="00DF6EA5">
            <w:pPr>
              <w:pStyle w:val="Bokstekst0"/>
              <w:spacing w:line="20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873" w:type="dxa"/>
            <w:shd w:val="clear" w:color="auto" w:fill="FFFFDC"/>
          </w:tcPr>
          <w:p w:rsidR="009833B9" w:rsidRPr="001534D6" w:rsidRDefault="009833B9" w:rsidP="00DF6EA5">
            <w:pPr>
              <w:spacing w:line="200" w:lineRule="atLeas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534D6">
              <w:rPr>
                <w:rStyle w:val="Strk"/>
                <w:rFonts w:ascii="Arial" w:hAnsi="Arial" w:cs="Arial"/>
                <w:sz w:val="14"/>
                <w:szCs w:val="14"/>
              </w:rPr>
              <w:t>Installation af ladestik til el-biler [NY]:</w:t>
            </w:r>
          </w:p>
          <w:p w:rsidR="009833B9" w:rsidRPr="00DF6EA5" w:rsidRDefault="009833B9" w:rsidP="00DF6EA5">
            <w:pPr>
              <w:pStyle w:val="Listeafsnit"/>
              <w:numPr>
                <w:ilvl w:val="0"/>
                <w:numId w:val="26"/>
              </w:numPr>
              <w:spacing w:after="0" w:line="200" w:lineRule="atLeast"/>
              <w:jc w:val="both"/>
              <w:rPr>
                <w:rStyle w:val="Strk"/>
                <w:rFonts w:ascii="Arial" w:hAnsi="Arial" w:cs="Arial"/>
                <w:b w:val="0"/>
                <w:bCs w:val="0"/>
                <w:color w:val="000000"/>
                <w:sz w:val="14"/>
                <w:szCs w:val="14"/>
              </w:rPr>
            </w:pPr>
            <w:r w:rsidRPr="001534D6">
              <w:rPr>
                <w:rFonts w:ascii="Arial" w:hAnsi="Arial" w:cs="Arial"/>
                <w:sz w:val="14"/>
                <w:szCs w:val="14"/>
              </w:rPr>
              <w:t xml:space="preserve">Kraftstik eller tilsvarende stik eller </w:t>
            </w:r>
            <w:proofErr w:type="spellStart"/>
            <w:r w:rsidRPr="001534D6">
              <w:rPr>
                <w:rFonts w:ascii="Arial" w:hAnsi="Arial" w:cs="Arial"/>
                <w:sz w:val="14"/>
                <w:szCs w:val="14"/>
              </w:rPr>
              <w:t>ladeboks</w:t>
            </w:r>
            <w:proofErr w:type="spellEnd"/>
            <w:r w:rsidRPr="001534D6">
              <w:rPr>
                <w:rFonts w:ascii="Arial" w:hAnsi="Arial" w:cs="Arial"/>
                <w:sz w:val="14"/>
                <w:szCs w:val="14"/>
              </w:rPr>
              <w:t xml:space="preserve"> til opladning af el-biler</w:t>
            </w:r>
          </w:p>
        </w:tc>
        <w:tc>
          <w:tcPr>
            <w:tcW w:w="317" w:type="dxa"/>
            <w:shd w:val="clear" w:color="auto" w:fill="FFFFDC"/>
          </w:tcPr>
          <w:p w:rsidR="009833B9" w:rsidRPr="001534D6" w:rsidRDefault="009833B9" w:rsidP="00DF6EA5">
            <w:pPr>
              <w:pStyle w:val="Bokstekst0"/>
              <w:spacing w:line="200" w:lineRule="atLeast"/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</w:tr>
      <w:tr w:rsidR="009833B9" w:rsidRPr="005D04B9" w:rsidTr="00C66071">
        <w:trPr>
          <w:cantSplit/>
        </w:trPr>
        <w:tc>
          <w:tcPr>
            <w:tcW w:w="288" w:type="dxa"/>
            <w:shd w:val="clear" w:color="auto" w:fill="FFFFDC"/>
            <w:tcMar>
              <w:left w:w="0" w:type="dxa"/>
            </w:tcMar>
          </w:tcPr>
          <w:p w:rsidR="009833B9" w:rsidRPr="001534D6" w:rsidRDefault="009833B9" w:rsidP="00DF6EA5">
            <w:pPr>
              <w:pStyle w:val="Bokstekst0"/>
              <w:spacing w:line="20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72" w:type="dxa"/>
            <w:shd w:val="clear" w:color="auto" w:fill="FFFFDC"/>
          </w:tcPr>
          <w:p w:rsidR="009833B9" w:rsidRPr="001534D6" w:rsidRDefault="009833B9" w:rsidP="00DF6EA5">
            <w:pPr>
              <w:spacing w:line="200" w:lineRule="atLeast"/>
              <w:rPr>
                <w:rStyle w:val="Strk"/>
                <w:rFonts w:ascii="Arial" w:hAnsi="Arial" w:cs="Arial"/>
                <w:sz w:val="14"/>
                <w:szCs w:val="14"/>
              </w:rPr>
            </w:pPr>
            <w:r w:rsidRPr="001534D6">
              <w:rPr>
                <w:rStyle w:val="Strk"/>
                <w:rFonts w:ascii="Arial" w:hAnsi="Arial" w:cs="Arial"/>
                <w:sz w:val="14"/>
                <w:szCs w:val="14"/>
              </w:rPr>
              <w:t>Kortlægning og fjernelse af bygningsdele, der indeholder asbest, PCB og bly [NY]</w:t>
            </w:r>
          </w:p>
        </w:tc>
        <w:tc>
          <w:tcPr>
            <w:tcW w:w="295" w:type="dxa"/>
            <w:shd w:val="clear" w:color="auto" w:fill="FFFFDC"/>
          </w:tcPr>
          <w:p w:rsidR="009833B9" w:rsidRPr="001534D6" w:rsidRDefault="009833B9" w:rsidP="00DF6EA5">
            <w:pPr>
              <w:pStyle w:val="Bokstekst0"/>
              <w:spacing w:line="200" w:lineRule="atLeast"/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</w:tr>
      <w:tr w:rsidR="009833B9" w:rsidRPr="005D04B9" w:rsidTr="00C66071">
        <w:trPr>
          <w:cantSplit/>
        </w:trPr>
        <w:tc>
          <w:tcPr>
            <w:tcW w:w="288" w:type="dxa"/>
            <w:shd w:val="clear" w:color="auto" w:fill="FFFFDC"/>
            <w:tcMar>
              <w:left w:w="0" w:type="dxa"/>
            </w:tcMar>
          </w:tcPr>
          <w:p w:rsidR="009833B9" w:rsidRPr="001534D6" w:rsidRDefault="009833B9" w:rsidP="00DF6EA5">
            <w:pPr>
              <w:pStyle w:val="Bokstekst0"/>
              <w:spacing w:line="20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72" w:type="dxa"/>
            <w:shd w:val="clear" w:color="auto" w:fill="FFFFDC"/>
          </w:tcPr>
          <w:p w:rsidR="009833B9" w:rsidRPr="001534D6" w:rsidRDefault="009833B9" w:rsidP="00DF6EA5">
            <w:pPr>
              <w:spacing w:line="200" w:lineRule="atLeast"/>
              <w:rPr>
                <w:rFonts w:ascii="Arial" w:hAnsi="Arial" w:cs="Arial"/>
                <w:b/>
                <w:sz w:val="14"/>
                <w:szCs w:val="14"/>
              </w:rPr>
            </w:pPr>
            <w:r w:rsidRPr="001534D6">
              <w:rPr>
                <w:rFonts w:ascii="Arial" w:hAnsi="Arial" w:cs="Arial"/>
                <w:b/>
                <w:sz w:val="14"/>
                <w:szCs w:val="14"/>
              </w:rPr>
              <w:t>Afmontering af brændeovne [NY]</w:t>
            </w:r>
          </w:p>
          <w:p w:rsidR="009833B9" w:rsidRPr="00DF6EA5" w:rsidRDefault="009833B9" w:rsidP="00DF6EA5">
            <w:pPr>
              <w:pStyle w:val="Listeafsnit"/>
              <w:numPr>
                <w:ilvl w:val="0"/>
                <w:numId w:val="23"/>
              </w:numPr>
              <w:spacing w:after="0" w:line="200" w:lineRule="atLeast"/>
              <w:rPr>
                <w:rStyle w:val="Strk"/>
                <w:rFonts w:ascii="Arial" w:hAnsi="Arial" w:cs="Arial"/>
                <w:b w:val="0"/>
                <w:bCs w:val="0"/>
                <w:sz w:val="14"/>
                <w:szCs w:val="14"/>
              </w:rPr>
            </w:pPr>
            <w:r w:rsidRPr="001534D6">
              <w:rPr>
                <w:rFonts w:ascii="Arial" w:hAnsi="Arial" w:cs="Arial"/>
                <w:sz w:val="14"/>
                <w:szCs w:val="14"/>
              </w:rPr>
              <w:t>Afmontering af eksisterende brændeovne</w:t>
            </w:r>
          </w:p>
        </w:tc>
        <w:tc>
          <w:tcPr>
            <w:tcW w:w="295" w:type="dxa"/>
            <w:shd w:val="clear" w:color="auto" w:fill="FFFFDC"/>
          </w:tcPr>
          <w:p w:rsidR="009833B9" w:rsidRPr="001534D6" w:rsidRDefault="009833B9" w:rsidP="00DF6EA5">
            <w:pPr>
              <w:pStyle w:val="Bokstekst0"/>
              <w:spacing w:line="200" w:lineRule="atLeast"/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</w:tr>
      <w:tr w:rsidR="00613F9F" w:rsidRPr="005D04B9" w:rsidTr="00C66071">
        <w:trPr>
          <w:cantSplit/>
        </w:trPr>
        <w:tc>
          <w:tcPr>
            <w:tcW w:w="288" w:type="dxa"/>
            <w:shd w:val="clear" w:color="auto" w:fill="FFFFDC"/>
            <w:tcMar>
              <w:left w:w="0" w:type="dxa"/>
            </w:tcMar>
          </w:tcPr>
          <w:p w:rsidR="00613F9F" w:rsidRPr="001534D6" w:rsidRDefault="00613F9F" w:rsidP="00613F9F">
            <w:pPr>
              <w:pStyle w:val="Bokstekst0"/>
              <w:spacing w:line="20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72" w:type="dxa"/>
            <w:shd w:val="clear" w:color="auto" w:fill="FFFFDC"/>
          </w:tcPr>
          <w:p w:rsidR="00613F9F" w:rsidRPr="00613F9F" w:rsidRDefault="00613F9F" w:rsidP="00613F9F">
            <w:pPr>
              <w:spacing w:line="200" w:lineRule="exac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Udvendigt malerarbejde (bortset fra tag), fx:</w:t>
            </w:r>
          </w:p>
          <w:p w:rsidR="00613F9F" w:rsidRPr="001534D6" w:rsidRDefault="00613F9F" w:rsidP="00613F9F">
            <w:pPr>
              <w:pStyle w:val="Listeafsnit"/>
              <w:numPr>
                <w:ilvl w:val="0"/>
                <w:numId w:val="23"/>
              </w:numPr>
              <w:spacing w:after="0" w:line="200" w:lineRule="exac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Maling af vinduesrammer (udvendigt)</w:t>
            </w:r>
          </w:p>
          <w:p w:rsidR="00613F9F" w:rsidRDefault="00613F9F" w:rsidP="00613F9F">
            <w:pPr>
              <w:pStyle w:val="Listeafsnit"/>
              <w:numPr>
                <w:ilvl w:val="0"/>
                <w:numId w:val="23"/>
              </w:numPr>
              <w:spacing w:after="0" w:line="200" w:lineRule="exac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Maling af døre (udvendigt)</w:t>
            </w:r>
          </w:p>
          <w:p w:rsidR="00613F9F" w:rsidRPr="00613F9F" w:rsidRDefault="00613F9F" w:rsidP="00613F9F">
            <w:pPr>
              <w:pStyle w:val="Listeafsnit"/>
              <w:numPr>
                <w:ilvl w:val="0"/>
                <w:numId w:val="23"/>
              </w:numPr>
              <w:spacing w:after="0" w:line="200" w:lineRule="exac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Maling af ydervægge</w:t>
            </w:r>
            <w:r w:rsidRPr="001534D6">
              <w:rPr>
                <w:rFonts w:ascii="Arial" w:hAnsi="Arial" w:cs="Arial"/>
                <w:sz w:val="14"/>
                <w:szCs w:val="14"/>
              </w:rPr>
              <w:t xml:space="preserve"> (udvendigt)</w:t>
            </w:r>
          </w:p>
        </w:tc>
        <w:tc>
          <w:tcPr>
            <w:tcW w:w="295" w:type="dxa"/>
            <w:shd w:val="clear" w:color="auto" w:fill="FFFFDC"/>
          </w:tcPr>
          <w:p w:rsidR="00613F9F" w:rsidRPr="001534D6" w:rsidRDefault="00613F9F" w:rsidP="00613F9F">
            <w:pPr>
              <w:pStyle w:val="Bokstekst0"/>
              <w:spacing w:line="200" w:lineRule="atLeast"/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</w:tr>
      <w:tr w:rsidR="00613F9F" w:rsidRPr="004939EF" w:rsidTr="00C66071">
        <w:trPr>
          <w:cantSplit/>
        </w:trPr>
        <w:tc>
          <w:tcPr>
            <w:tcW w:w="7360" w:type="dxa"/>
            <w:gridSpan w:val="2"/>
            <w:shd w:val="clear" w:color="auto" w:fill="FFFFDC"/>
            <w:tcMar>
              <w:left w:w="0" w:type="dxa"/>
            </w:tcMar>
          </w:tcPr>
          <w:p w:rsidR="00613F9F" w:rsidRPr="004939EF" w:rsidRDefault="00613F9F" w:rsidP="004939EF">
            <w:pPr>
              <w:spacing w:line="200" w:lineRule="atLeast"/>
              <w:ind w:left="57"/>
              <w:rPr>
                <w:rStyle w:val="Strk"/>
                <w:b w:val="0"/>
                <w:sz w:val="16"/>
              </w:rPr>
            </w:pPr>
            <w:r>
              <w:rPr>
                <w:rStyle w:val="Strk"/>
                <w:rFonts w:ascii="Arial" w:hAnsi="Arial" w:cs="Arial"/>
                <w:sz w:val="16"/>
                <w:szCs w:val="14"/>
              </w:rPr>
              <w:t>Digital infrastruktur</w:t>
            </w:r>
          </w:p>
        </w:tc>
        <w:tc>
          <w:tcPr>
            <w:tcW w:w="295" w:type="dxa"/>
            <w:shd w:val="clear" w:color="auto" w:fill="FFFFDC"/>
          </w:tcPr>
          <w:p w:rsidR="00613F9F" w:rsidRPr="004939EF" w:rsidRDefault="00613F9F" w:rsidP="004939EF">
            <w:pPr>
              <w:spacing w:line="200" w:lineRule="atLeast"/>
              <w:ind w:left="57"/>
              <w:rPr>
                <w:rStyle w:val="Strk"/>
                <w:sz w:val="16"/>
              </w:rPr>
            </w:pPr>
          </w:p>
        </w:tc>
      </w:tr>
      <w:tr w:rsidR="00613F9F" w:rsidRPr="005D04B9" w:rsidTr="00C66071">
        <w:trPr>
          <w:cantSplit/>
        </w:trPr>
        <w:tc>
          <w:tcPr>
            <w:tcW w:w="288" w:type="dxa"/>
            <w:tcBorders>
              <w:bottom w:val="single" w:sz="4" w:space="0" w:color="auto"/>
            </w:tcBorders>
            <w:shd w:val="clear" w:color="auto" w:fill="FFFFDC"/>
            <w:tcMar>
              <w:left w:w="0" w:type="dxa"/>
            </w:tcMar>
          </w:tcPr>
          <w:p w:rsidR="00613F9F" w:rsidRPr="001534D6" w:rsidRDefault="00613F9F" w:rsidP="00991616">
            <w:pPr>
              <w:pStyle w:val="Bokstekst0"/>
              <w:spacing w:line="20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72" w:type="dxa"/>
            <w:tcBorders>
              <w:bottom w:val="single" w:sz="4" w:space="0" w:color="auto"/>
            </w:tcBorders>
            <w:shd w:val="clear" w:color="auto" w:fill="FFFFDC"/>
          </w:tcPr>
          <w:p w:rsidR="00613F9F" w:rsidRPr="001534D6" w:rsidRDefault="00613F9F" w:rsidP="00991616">
            <w:pPr>
              <w:spacing w:line="200" w:lineRule="atLeast"/>
              <w:rPr>
                <w:rStyle w:val="Strk"/>
                <w:rFonts w:ascii="Arial" w:hAnsi="Arial" w:cs="Arial"/>
                <w:sz w:val="14"/>
                <w:szCs w:val="14"/>
              </w:rPr>
            </w:pPr>
            <w:r w:rsidRPr="001534D6">
              <w:rPr>
                <w:rStyle w:val="Strk"/>
                <w:rFonts w:ascii="Arial" w:hAnsi="Arial" w:cs="Arial"/>
                <w:sz w:val="14"/>
                <w:szCs w:val="14"/>
              </w:rPr>
              <w:t>Tilslutning til bredbånd [NY]:</w:t>
            </w:r>
          </w:p>
          <w:p w:rsidR="00613F9F" w:rsidRPr="00DF6EA5" w:rsidRDefault="00613F9F" w:rsidP="00991616">
            <w:pPr>
              <w:pStyle w:val="Listeafsnit"/>
              <w:numPr>
                <w:ilvl w:val="0"/>
                <w:numId w:val="26"/>
              </w:numPr>
              <w:spacing w:after="0" w:line="200" w:lineRule="atLeast"/>
              <w:jc w:val="both"/>
              <w:rPr>
                <w:rStyle w:val="Strk"/>
                <w:rFonts w:ascii="Arial" w:hAnsi="Arial" w:cs="Arial"/>
                <w:sz w:val="14"/>
                <w:szCs w:val="14"/>
              </w:rPr>
            </w:pPr>
            <w:r w:rsidRPr="001534D6">
              <w:rPr>
                <w:rFonts w:ascii="Arial" w:hAnsi="Arial" w:cs="Arial"/>
                <w:sz w:val="14"/>
                <w:szCs w:val="14"/>
              </w:rPr>
              <w:t>Tilslutning til bredbånd (nedgravning og indskydning af kabler på egen grund samt opsætning af modtag</w:t>
            </w:r>
            <w:r w:rsidRPr="001534D6">
              <w:rPr>
                <w:rFonts w:ascii="Arial" w:hAnsi="Arial" w:cs="Arial"/>
                <w:sz w:val="14"/>
                <w:szCs w:val="14"/>
              </w:rPr>
              <w:t>e</w:t>
            </w:r>
            <w:r w:rsidRPr="001534D6">
              <w:rPr>
                <w:rFonts w:ascii="Arial" w:hAnsi="Arial" w:cs="Arial"/>
                <w:sz w:val="14"/>
                <w:szCs w:val="14"/>
              </w:rPr>
              <w:t>udstyr til mobilt og fast trådløst bredbånd på boligens ydre rammer)</w:t>
            </w:r>
          </w:p>
        </w:tc>
        <w:tc>
          <w:tcPr>
            <w:tcW w:w="295" w:type="dxa"/>
            <w:tcBorders>
              <w:bottom w:val="single" w:sz="4" w:space="0" w:color="auto"/>
            </w:tcBorders>
            <w:shd w:val="clear" w:color="auto" w:fill="FFFFDC"/>
          </w:tcPr>
          <w:p w:rsidR="00613F9F" w:rsidRPr="001534D6" w:rsidRDefault="00613F9F" w:rsidP="00991616">
            <w:pPr>
              <w:pStyle w:val="Bokstekst0"/>
              <w:spacing w:line="200" w:lineRule="atLeast"/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</w:tr>
    </w:tbl>
    <w:p w:rsidR="009833B9" w:rsidRDefault="009833B9" w:rsidP="009833B9">
      <w:pPr>
        <w:spacing w:line="200" w:lineRule="exact"/>
      </w:pPr>
    </w:p>
    <w:p w:rsidR="00E85155" w:rsidRDefault="00E85155" w:rsidP="00E85155"/>
    <w:tbl>
      <w:tblPr>
        <w:tblStyle w:val="SKM-Tabel-Bl"/>
        <w:tblW w:w="7655" w:type="dxa"/>
        <w:tblLayout w:type="fixed"/>
        <w:tblCellMar>
          <w:top w:w="57" w:type="dxa"/>
          <w:left w:w="57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284"/>
        <w:gridCol w:w="7086"/>
        <w:gridCol w:w="285"/>
      </w:tblGrid>
      <w:tr w:rsidR="00E85155" w:rsidRPr="00492369" w:rsidTr="001804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</w:trPr>
        <w:tc>
          <w:tcPr>
            <w:tcW w:w="7656" w:type="dxa"/>
            <w:gridSpan w:val="3"/>
            <w:shd w:val="clear" w:color="auto" w:fill="1F497D" w:themeFill="text2"/>
            <w:vAlign w:val="center"/>
          </w:tcPr>
          <w:p w:rsidR="00E85155" w:rsidRPr="00492369" w:rsidRDefault="00E85155" w:rsidP="005E5CDD">
            <w:pPr>
              <w:spacing w:line="200" w:lineRule="atLeast"/>
              <w:ind w:left="57" w:right="57"/>
              <w:contextualSpacing/>
              <w:rPr>
                <w:rFonts w:ascii="Arial" w:eastAsia="Times New Roman" w:hAnsi="Arial" w:cs="Times New Roman"/>
                <w:bCs/>
                <w:color w:val="FFFFFF" w:themeColor="background1"/>
                <w:sz w:val="17"/>
                <w:szCs w:val="20"/>
              </w:rPr>
            </w:pPr>
            <w:r w:rsidRPr="00492369">
              <w:rPr>
                <w:rFonts w:ascii="Arial" w:eastAsia="Times New Roman" w:hAnsi="Arial" w:cs="Times New Roman"/>
                <w:bCs/>
                <w:color w:val="FFFFFF" w:themeColor="background1"/>
                <w:sz w:val="17"/>
                <w:szCs w:val="20"/>
              </w:rPr>
              <w:t xml:space="preserve">Tabel </w:t>
            </w:r>
            <w:r>
              <w:rPr>
                <w:rFonts w:ascii="Arial" w:eastAsia="Times New Roman" w:hAnsi="Arial" w:cs="Times New Roman"/>
                <w:bCs/>
                <w:color w:val="FFFFFF" w:themeColor="background1"/>
                <w:sz w:val="17"/>
                <w:szCs w:val="20"/>
              </w:rPr>
              <w:t>2</w:t>
            </w:r>
            <w:r w:rsidRPr="00492369">
              <w:rPr>
                <w:rFonts w:ascii="Arial" w:eastAsia="Times New Roman" w:hAnsi="Arial" w:cs="Times New Roman"/>
                <w:bCs/>
                <w:color w:val="FFFFFF" w:themeColor="background1"/>
                <w:sz w:val="17"/>
                <w:szCs w:val="20"/>
              </w:rPr>
              <w:t>. Serviceydelser i hjemmet</w:t>
            </w:r>
          </w:p>
        </w:tc>
      </w:tr>
      <w:tr w:rsidR="00E85155" w:rsidRPr="00492369" w:rsidTr="001804DB">
        <w:tc>
          <w:tcPr>
            <w:tcW w:w="284" w:type="dxa"/>
            <w:vMerge w:val="restart"/>
            <w:tcBorders>
              <w:bottom w:val="single" w:sz="4" w:space="0" w:color="auto"/>
            </w:tcBorders>
            <w:shd w:val="clear" w:color="auto" w:fill="FFFFDC"/>
            <w:tcMar>
              <w:left w:w="0" w:type="dxa"/>
            </w:tcMar>
          </w:tcPr>
          <w:p w:rsidR="00E85155" w:rsidRPr="001534D6" w:rsidRDefault="00E85155" w:rsidP="001804DB">
            <w:pPr>
              <w:spacing w:line="200" w:lineRule="atLeast"/>
              <w:ind w:left="284" w:right="284"/>
              <w:jc w:val="center"/>
              <w:rPr>
                <w:rFonts w:ascii="Republic Light" w:eastAsia="Times New Roman" w:hAnsi="Republic Light" w:cs="Times New Roman"/>
                <w:spacing w:val="5"/>
                <w:sz w:val="14"/>
                <w:szCs w:val="22"/>
              </w:rPr>
            </w:pPr>
          </w:p>
        </w:tc>
        <w:tc>
          <w:tcPr>
            <w:tcW w:w="7087" w:type="dxa"/>
            <w:shd w:val="clear" w:color="auto" w:fill="FFFFDC"/>
          </w:tcPr>
          <w:p w:rsidR="00E85155" w:rsidRPr="001534D6" w:rsidRDefault="00E85155" w:rsidP="001804DB">
            <w:pPr>
              <w:tabs>
                <w:tab w:val="left" w:pos="2327"/>
              </w:tabs>
              <w:spacing w:line="200" w:lineRule="atLeast"/>
              <w:rPr>
                <w:rFonts w:ascii="Arial" w:eastAsia="Times New Roman" w:hAnsi="Arial" w:cs="Arial"/>
                <w:color w:val="000000"/>
                <w:sz w:val="14"/>
                <w:szCs w:val="16"/>
                <w:lang w:eastAsia="da-DK"/>
              </w:rPr>
            </w:pPr>
            <w:r w:rsidRPr="001534D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da-DK"/>
              </w:rPr>
              <w:t>Almindelig rengøring</w:t>
            </w:r>
            <w:r w:rsidRPr="001534D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da-DK"/>
              </w:rPr>
              <w:tab/>
            </w:r>
          </w:p>
          <w:p w:rsidR="00E85155" w:rsidRPr="001534D6" w:rsidRDefault="00E85155" w:rsidP="001804DB">
            <w:pPr>
              <w:pStyle w:val="Listeafsnit"/>
              <w:numPr>
                <w:ilvl w:val="0"/>
                <w:numId w:val="23"/>
              </w:numPr>
              <w:spacing w:after="0" w:line="200" w:lineRule="atLeast"/>
              <w:rPr>
                <w:rFonts w:ascii="Arial" w:eastAsia="Times New Roman" w:hAnsi="Arial" w:cs="Arial"/>
                <w:bCs/>
                <w:color w:val="000000"/>
                <w:sz w:val="14"/>
                <w:szCs w:val="16"/>
                <w:lang w:eastAsia="da-DK"/>
              </w:rPr>
            </w:pPr>
            <w:r w:rsidRPr="001534D6">
              <w:rPr>
                <w:rFonts w:ascii="Arial" w:eastAsia="Times New Roman" w:hAnsi="Arial" w:cs="Arial"/>
                <w:bCs/>
                <w:color w:val="000000"/>
                <w:sz w:val="14"/>
                <w:szCs w:val="16"/>
                <w:lang w:eastAsia="da-DK"/>
              </w:rPr>
              <w:t>Vask og aftørring af flader i boligen</w:t>
            </w:r>
          </w:p>
          <w:p w:rsidR="00E85155" w:rsidRPr="001534D6" w:rsidRDefault="00E85155" w:rsidP="001804DB">
            <w:pPr>
              <w:pStyle w:val="Listeafsnit"/>
              <w:numPr>
                <w:ilvl w:val="0"/>
                <w:numId w:val="23"/>
              </w:numPr>
              <w:spacing w:after="0" w:line="200" w:lineRule="atLeast"/>
              <w:rPr>
                <w:rFonts w:ascii="Arial" w:eastAsia="Times New Roman" w:hAnsi="Arial" w:cs="Arial"/>
                <w:bCs/>
                <w:color w:val="000000"/>
                <w:sz w:val="14"/>
                <w:szCs w:val="16"/>
                <w:lang w:eastAsia="da-DK"/>
              </w:rPr>
            </w:pPr>
            <w:r w:rsidRPr="001534D6">
              <w:rPr>
                <w:rFonts w:ascii="Arial" w:eastAsia="Times New Roman" w:hAnsi="Arial" w:cs="Arial"/>
                <w:bCs/>
                <w:color w:val="000000"/>
                <w:sz w:val="14"/>
                <w:szCs w:val="16"/>
                <w:lang w:eastAsia="da-DK"/>
              </w:rPr>
              <w:t>Rengøring af toilet og bad</w:t>
            </w:r>
          </w:p>
          <w:p w:rsidR="00E85155" w:rsidRPr="001534D6" w:rsidRDefault="00E85155" w:rsidP="001804DB">
            <w:pPr>
              <w:pStyle w:val="Listeafsnit"/>
              <w:numPr>
                <w:ilvl w:val="0"/>
                <w:numId w:val="23"/>
              </w:numPr>
              <w:spacing w:after="0" w:line="200" w:lineRule="atLeast"/>
              <w:rPr>
                <w:rFonts w:ascii="Arial" w:eastAsia="Times New Roman" w:hAnsi="Arial" w:cs="Arial"/>
                <w:bCs/>
                <w:color w:val="000000"/>
                <w:sz w:val="14"/>
                <w:szCs w:val="16"/>
                <w:lang w:eastAsia="da-DK"/>
              </w:rPr>
            </w:pPr>
            <w:r w:rsidRPr="001534D6">
              <w:rPr>
                <w:rFonts w:ascii="Arial" w:eastAsia="Times New Roman" w:hAnsi="Arial" w:cs="Arial"/>
                <w:bCs/>
                <w:color w:val="000000"/>
                <w:sz w:val="14"/>
                <w:szCs w:val="16"/>
                <w:lang w:eastAsia="da-DK"/>
              </w:rPr>
              <w:t>Støvsugning, gulvvask og boning</w:t>
            </w:r>
          </w:p>
          <w:p w:rsidR="00E85155" w:rsidRPr="001534D6" w:rsidRDefault="00E85155" w:rsidP="001804DB">
            <w:pPr>
              <w:pStyle w:val="Listeafsnit"/>
              <w:numPr>
                <w:ilvl w:val="0"/>
                <w:numId w:val="23"/>
              </w:numPr>
              <w:spacing w:after="0" w:line="200" w:lineRule="atLeast"/>
              <w:rPr>
                <w:rFonts w:ascii="Arial" w:eastAsia="Times New Roman" w:hAnsi="Arial" w:cs="Arial"/>
                <w:bCs/>
                <w:color w:val="000000"/>
                <w:sz w:val="14"/>
                <w:szCs w:val="16"/>
                <w:lang w:eastAsia="da-DK"/>
              </w:rPr>
            </w:pPr>
            <w:r w:rsidRPr="001534D6">
              <w:rPr>
                <w:rFonts w:ascii="Arial" w:eastAsia="Times New Roman" w:hAnsi="Arial" w:cs="Arial"/>
                <w:bCs/>
                <w:color w:val="000000"/>
                <w:sz w:val="14"/>
                <w:szCs w:val="16"/>
                <w:lang w:eastAsia="da-DK"/>
              </w:rPr>
              <w:t>Opvask, tøjvask og strygning</w:t>
            </w:r>
          </w:p>
          <w:p w:rsidR="00E85155" w:rsidRPr="00DF6EA5" w:rsidRDefault="00E85155" w:rsidP="001804DB">
            <w:pPr>
              <w:pStyle w:val="Listeafsnit"/>
              <w:numPr>
                <w:ilvl w:val="0"/>
                <w:numId w:val="23"/>
              </w:numPr>
              <w:spacing w:after="0" w:line="200" w:lineRule="atLeast"/>
              <w:rPr>
                <w:rFonts w:ascii="Arial" w:eastAsia="Times New Roman" w:hAnsi="Arial" w:cs="Arial"/>
                <w:bCs/>
                <w:color w:val="000000"/>
                <w:sz w:val="14"/>
                <w:szCs w:val="16"/>
                <w:lang w:eastAsia="da-DK"/>
              </w:rPr>
            </w:pPr>
            <w:r w:rsidRPr="001534D6">
              <w:rPr>
                <w:rFonts w:ascii="Arial" w:eastAsia="Times New Roman" w:hAnsi="Arial" w:cs="Arial"/>
                <w:bCs/>
                <w:color w:val="000000"/>
                <w:sz w:val="14"/>
                <w:szCs w:val="16"/>
                <w:lang w:eastAsia="da-DK"/>
              </w:rPr>
              <w:t>Rensning eller vask af tæpper, gardiner, persienner m.m.</w:t>
            </w:r>
          </w:p>
        </w:tc>
        <w:tc>
          <w:tcPr>
            <w:tcW w:w="285" w:type="dxa"/>
            <w:vMerge w:val="restart"/>
            <w:tcBorders>
              <w:bottom w:val="single" w:sz="4" w:space="0" w:color="auto"/>
            </w:tcBorders>
            <w:shd w:val="clear" w:color="auto" w:fill="FFFFDC"/>
          </w:tcPr>
          <w:p w:rsidR="00E85155" w:rsidRPr="001534D6" w:rsidRDefault="00E85155" w:rsidP="001804DB">
            <w:pPr>
              <w:spacing w:line="200" w:lineRule="atLeast"/>
              <w:ind w:right="-83"/>
              <w:rPr>
                <w:rFonts w:ascii="Republic" w:eastAsia="Times New Roman" w:hAnsi="Republic" w:cs="Times New Roman"/>
                <w:sz w:val="14"/>
                <w:szCs w:val="20"/>
              </w:rPr>
            </w:pPr>
          </w:p>
        </w:tc>
      </w:tr>
      <w:tr w:rsidR="00E85155" w:rsidRPr="00492369" w:rsidTr="001804DB">
        <w:tc>
          <w:tcPr>
            <w:tcW w:w="284" w:type="dxa"/>
            <w:vMerge/>
            <w:tcBorders>
              <w:bottom w:val="single" w:sz="4" w:space="0" w:color="auto"/>
            </w:tcBorders>
            <w:shd w:val="clear" w:color="auto" w:fill="FFFFDC"/>
            <w:tcMar>
              <w:left w:w="0" w:type="dxa"/>
            </w:tcMar>
          </w:tcPr>
          <w:p w:rsidR="00E85155" w:rsidRPr="001534D6" w:rsidRDefault="00E85155" w:rsidP="001804DB">
            <w:pPr>
              <w:spacing w:line="200" w:lineRule="atLeast"/>
              <w:ind w:left="284" w:right="284"/>
              <w:jc w:val="center"/>
              <w:rPr>
                <w:rFonts w:ascii="Republic Light" w:eastAsia="Times New Roman" w:hAnsi="Republic Light" w:cs="Times New Roman"/>
                <w:spacing w:val="5"/>
                <w:sz w:val="14"/>
                <w:szCs w:val="22"/>
              </w:rPr>
            </w:pPr>
          </w:p>
        </w:tc>
        <w:tc>
          <w:tcPr>
            <w:tcW w:w="7087" w:type="dxa"/>
            <w:shd w:val="clear" w:color="auto" w:fill="FFFFDC"/>
          </w:tcPr>
          <w:p w:rsidR="00E85155" w:rsidRPr="001534D6" w:rsidRDefault="00E85155" w:rsidP="001804DB">
            <w:pPr>
              <w:spacing w:line="200" w:lineRule="atLeast"/>
              <w:rPr>
                <w:rFonts w:ascii="Arial" w:eastAsia="Times New Roman" w:hAnsi="Arial" w:cs="Arial"/>
                <w:color w:val="000000"/>
                <w:sz w:val="14"/>
                <w:szCs w:val="16"/>
                <w:lang w:eastAsia="da-DK"/>
              </w:rPr>
            </w:pPr>
            <w:r w:rsidRPr="001534D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da-DK"/>
              </w:rPr>
              <w:t>Vinduespudsning</w:t>
            </w:r>
          </w:p>
          <w:p w:rsidR="00E85155" w:rsidRPr="001534D6" w:rsidRDefault="00E85155" w:rsidP="001804DB">
            <w:pPr>
              <w:pStyle w:val="Listeafsnit"/>
              <w:numPr>
                <w:ilvl w:val="0"/>
                <w:numId w:val="23"/>
              </w:numPr>
              <w:spacing w:after="0" w:line="200" w:lineRule="atLeast"/>
              <w:rPr>
                <w:rFonts w:ascii="Arial" w:hAnsi="Arial" w:cs="Arial"/>
                <w:sz w:val="14"/>
                <w:szCs w:val="16"/>
              </w:rPr>
            </w:pPr>
            <w:r w:rsidRPr="001534D6">
              <w:rPr>
                <w:rFonts w:ascii="Arial" w:hAnsi="Arial" w:cs="Arial"/>
                <w:sz w:val="14"/>
                <w:szCs w:val="16"/>
              </w:rPr>
              <w:t>Indvendig </w:t>
            </w:r>
          </w:p>
          <w:p w:rsidR="00E85155" w:rsidRPr="00DF6EA5" w:rsidRDefault="00E85155" w:rsidP="001804DB">
            <w:pPr>
              <w:pStyle w:val="Listeafsnit"/>
              <w:numPr>
                <w:ilvl w:val="0"/>
                <w:numId w:val="23"/>
              </w:numPr>
              <w:spacing w:after="0" w:line="200" w:lineRule="atLeas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da-DK"/>
              </w:rPr>
            </w:pPr>
            <w:r w:rsidRPr="001534D6">
              <w:rPr>
                <w:rFonts w:ascii="Arial" w:hAnsi="Arial" w:cs="Arial"/>
                <w:sz w:val="14"/>
                <w:szCs w:val="16"/>
              </w:rPr>
              <w:t>Udvendig</w:t>
            </w:r>
          </w:p>
        </w:tc>
        <w:tc>
          <w:tcPr>
            <w:tcW w:w="285" w:type="dxa"/>
            <w:vMerge/>
            <w:tcBorders>
              <w:bottom w:val="single" w:sz="4" w:space="0" w:color="auto"/>
            </w:tcBorders>
            <w:shd w:val="clear" w:color="auto" w:fill="FFFFDC"/>
          </w:tcPr>
          <w:p w:rsidR="00E85155" w:rsidRPr="001534D6" w:rsidRDefault="00E85155" w:rsidP="001804DB">
            <w:pPr>
              <w:spacing w:line="200" w:lineRule="atLeast"/>
              <w:ind w:right="-83"/>
              <w:rPr>
                <w:rFonts w:ascii="Republic" w:eastAsia="Times New Roman" w:hAnsi="Republic" w:cs="Times New Roman"/>
                <w:sz w:val="14"/>
                <w:szCs w:val="20"/>
              </w:rPr>
            </w:pPr>
          </w:p>
        </w:tc>
      </w:tr>
      <w:tr w:rsidR="00E85155" w:rsidRPr="00492369" w:rsidTr="001804DB">
        <w:tc>
          <w:tcPr>
            <w:tcW w:w="284" w:type="dxa"/>
            <w:vMerge/>
            <w:tcBorders>
              <w:bottom w:val="single" w:sz="4" w:space="0" w:color="auto"/>
            </w:tcBorders>
            <w:shd w:val="clear" w:color="auto" w:fill="FFFFDC"/>
            <w:tcMar>
              <w:left w:w="0" w:type="dxa"/>
            </w:tcMar>
          </w:tcPr>
          <w:p w:rsidR="00E85155" w:rsidRPr="001534D6" w:rsidRDefault="00E85155" w:rsidP="001804DB">
            <w:pPr>
              <w:spacing w:line="200" w:lineRule="atLeast"/>
              <w:ind w:left="284" w:right="284"/>
              <w:jc w:val="center"/>
              <w:rPr>
                <w:rFonts w:ascii="Republic Light" w:eastAsia="Times New Roman" w:hAnsi="Republic Light" w:cs="Times New Roman"/>
                <w:spacing w:val="5"/>
                <w:sz w:val="14"/>
                <w:szCs w:val="22"/>
              </w:rPr>
            </w:pPr>
          </w:p>
        </w:tc>
        <w:tc>
          <w:tcPr>
            <w:tcW w:w="7087" w:type="dxa"/>
            <w:shd w:val="clear" w:color="auto" w:fill="FFFFDC"/>
          </w:tcPr>
          <w:p w:rsidR="00E85155" w:rsidRPr="001534D6" w:rsidRDefault="00E85155" w:rsidP="001804DB">
            <w:pPr>
              <w:spacing w:line="200" w:lineRule="atLeast"/>
              <w:rPr>
                <w:rFonts w:ascii="Arial" w:eastAsia="Times New Roman" w:hAnsi="Arial" w:cs="Arial"/>
                <w:color w:val="000000"/>
                <w:sz w:val="14"/>
                <w:szCs w:val="16"/>
                <w:lang w:eastAsia="da-DK"/>
              </w:rPr>
            </w:pPr>
            <w:r w:rsidRPr="001534D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da-DK"/>
              </w:rPr>
              <w:t>Børnepasning</w:t>
            </w:r>
          </w:p>
          <w:p w:rsidR="00E85155" w:rsidRPr="001534D6" w:rsidRDefault="00E85155" w:rsidP="001804DB">
            <w:pPr>
              <w:pStyle w:val="Listeafsnit"/>
              <w:numPr>
                <w:ilvl w:val="0"/>
                <w:numId w:val="23"/>
              </w:numPr>
              <w:spacing w:after="0" w:line="200" w:lineRule="atLeast"/>
              <w:rPr>
                <w:rFonts w:ascii="Arial" w:hAnsi="Arial" w:cs="Arial"/>
                <w:sz w:val="14"/>
                <w:szCs w:val="16"/>
              </w:rPr>
            </w:pPr>
            <w:r w:rsidRPr="001534D6">
              <w:rPr>
                <w:rFonts w:ascii="Arial" w:hAnsi="Arial" w:cs="Arial"/>
                <w:sz w:val="14"/>
                <w:szCs w:val="16"/>
              </w:rPr>
              <w:t>Børnepasning i hjemmet</w:t>
            </w:r>
          </w:p>
          <w:p w:rsidR="00E85155" w:rsidRPr="00DF6EA5" w:rsidRDefault="00E85155" w:rsidP="001804DB">
            <w:pPr>
              <w:pStyle w:val="Listeafsnit"/>
              <w:numPr>
                <w:ilvl w:val="0"/>
                <w:numId w:val="23"/>
              </w:numPr>
              <w:spacing w:after="0" w:line="200" w:lineRule="atLeast"/>
              <w:rPr>
                <w:rFonts w:ascii="Arial" w:eastAsia="Times New Roman" w:hAnsi="Arial" w:cs="Arial"/>
                <w:color w:val="000000"/>
                <w:sz w:val="14"/>
                <w:szCs w:val="16"/>
                <w:lang w:eastAsia="da-DK"/>
              </w:rPr>
            </w:pPr>
            <w:r w:rsidRPr="001534D6">
              <w:rPr>
                <w:rFonts w:ascii="Arial" w:hAnsi="Arial" w:cs="Arial"/>
                <w:sz w:val="14"/>
                <w:szCs w:val="16"/>
              </w:rPr>
              <w:t>Aflevering og afhentning af børn til og fra daginstitution, skole, fritidsklub og fritidsaktiviteter</w:t>
            </w:r>
          </w:p>
        </w:tc>
        <w:tc>
          <w:tcPr>
            <w:tcW w:w="285" w:type="dxa"/>
            <w:vMerge/>
            <w:tcBorders>
              <w:bottom w:val="single" w:sz="4" w:space="0" w:color="auto"/>
            </w:tcBorders>
            <w:shd w:val="clear" w:color="auto" w:fill="FFFFDC"/>
          </w:tcPr>
          <w:p w:rsidR="00E85155" w:rsidRPr="001534D6" w:rsidRDefault="00E85155" w:rsidP="001804DB">
            <w:pPr>
              <w:spacing w:line="200" w:lineRule="atLeast"/>
              <w:ind w:right="-83"/>
              <w:rPr>
                <w:rFonts w:ascii="Republic" w:eastAsia="Times New Roman" w:hAnsi="Republic" w:cs="Times New Roman"/>
                <w:sz w:val="14"/>
                <w:szCs w:val="20"/>
              </w:rPr>
            </w:pPr>
          </w:p>
        </w:tc>
      </w:tr>
      <w:tr w:rsidR="00E85155" w:rsidRPr="00492369" w:rsidTr="001804DB">
        <w:tc>
          <w:tcPr>
            <w:tcW w:w="284" w:type="dxa"/>
            <w:vMerge/>
            <w:tcBorders>
              <w:bottom w:val="single" w:sz="4" w:space="0" w:color="auto"/>
            </w:tcBorders>
            <w:shd w:val="clear" w:color="auto" w:fill="FFFFDC"/>
            <w:tcMar>
              <w:left w:w="0" w:type="dxa"/>
            </w:tcMar>
          </w:tcPr>
          <w:p w:rsidR="00E85155" w:rsidRPr="001534D6" w:rsidRDefault="00E85155" w:rsidP="001804DB">
            <w:pPr>
              <w:spacing w:line="200" w:lineRule="atLeast"/>
              <w:ind w:left="284" w:right="284"/>
              <w:jc w:val="center"/>
              <w:rPr>
                <w:rFonts w:ascii="Republic Light" w:eastAsia="Times New Roman" w:hAnsi="Republic Light" w:cs="Times New Roman"/>
                <w:spacing w:val="5"/>
                <w:sz w:val="14"/>
                <w:szCs w:val="22"/>
              </w:rPr>
            </w:pPr>
          </w:p>
        </w:tc>
        <w:tc>
          <w:tcPr>
            <w:tcW w:w="7087" w:type="dxa"/>
            <w:tcBorders>
              <w:bottom w:val="single" w:sz="4" w:space="0" w:color="auto"/>
            </w:tcBorders>
            <w:shd w:val="clear" w:color="auto" w:fill="FFFFDC"/>
          </w:tcPr>
          <w:p w:rsidR="00E85155" w:rsidRPr="001534D6" w:rsidRDefault="00E85155" w:rsidP="001804DB">
            <w:pPr>
              <w:spacing w:line="200" w:lineRule="atLeast"/>
              <w:rPr>
                <w:rFonts w:ascii="Arial" w:eastAsia="Times New Roman" w:hAnsi="Arial" w:cs="Arial"/>
                <w:color w:val="000000"/>
                <w:sz w:val="14"/>
                <w:szCs w:val="16"/>
                <w:lang w:eastAsia="da-DK"/>
              </w:rPr>
            </w:pPr>
            <w:r w:rsidRPr="001534D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da-DK"/>
              </w:rPr>
              <w:t>Almindeligt havearbejde m.m.</w:t>
            </w:r>
          </w:p>
          <w:p w:rsidR="00E85155" w:rsidRPr="001534D6" w:rsidRDefault="00E85155" w:rsidP="001804DB">
            <w:pPr>
              <w:pStyle w:val="Listeafsnit"/>
              <w:numPr>
                <w:ilvl w:val="0"/>
                <w:numId w:val="23"/>
              </w:numPr>
              <w:spacing w:after="0" w:line="200" w:lineRule="atLeast"/>
              <w:rPr>
                <w:rFonts w:ascii="Arial" w:hAnsi="Arial" w:cs="Arial"/>
                <w:sz w:val="14"/>
                <w:szCs w:val="16"/>
              </w:rPr>
            </w:pPr>
            <w:r w:rsidRPr="001534D6">
              <w:rPr>
                <w:rFonts w:ascii="Arial" w:hAnsi="Arial" w:cs="Arial"/>
                <w:sz w:val="14"/>
                <w:szCs w:val="16"/>
              </w:rPr>
              <w:t>Græsslåning</w:t>
            </w:r>
          </w:p>
          <w:p w:rsidR="00E85155" w:rsidRPr="001534D6" w:rsidRDefault="00E85155" w:rsidP="001804DB">
            <w:pPr>
              <w:pStyle w:val="Listeafsnit"/>
              <w:numPr>
                <w:ilvl w:val="0"/>
                <w:numId w:val="23"/>
              </w:numPr>
              <w:spacing w:after="0" w:line="200" w:lineRule="atLeast"/>
              <w:rPr>
                <w:rFonts w:ascii="Arial" w:hAnsi="Arial" w:cs="Arial"/>
                <w:sz w:val="14"/>
                <w:szCs w:val="16"/>
              </w:rPr>
            </w:pPr>
            <w:r w:rsidRPr="001534D6">
              <w:rPr>
                <w:rFonts w:ascii="Arial" w:hAnsi="Arial" w:cs="Arial"/>
                <w:sz w:val="14"/>
                <w:szCs w:val="16"/>
              </w:rPr>
              <w:t>Klipning af hæk</w:t>
            </w:r>
          </w:p>
          <w:p w:rsidR="00E85155" w:rsidRPr="001534D6" w:rsidRDefault="00E85155" w:rsidP="001804DB">
            <w:pPr>
              <w:pStyle w:val="Listeafsnit"/>
              <w:numPr>
                <w:ilvl w:val="0"/>
                <w:numId w:val="23"/>
              </w:numPr>
              <w:spacing w:after="0" w:line="200" w:lineRule="atLeast"/>
              <w:rPr>
                <w:rFonts w:ascii="Arial" w:hAnsi="Arial" w:cs="Arial"/>
                <w:sz w:val="14"/>
                <w:szCs w:val="16"/>
              </w:rPr>
            </w:pPr>
            <w:r w:rsidRPr="001534D6">
              <w:rPr>
                <w:rFonts w:ascii="Arial" w:hAnsi="Arial" w:cs="Arial"/>
                <w:sz w:val="14"/>
                <w:szCs w:val="16"/>
              </w:rPr>
              <w:t>Lugning</w:t>
            </w:r>
          </w:p>
          <w:p w:rsidR="00E85155" w:rsidRPr="001534D6" w:rsidRDefault="00E85155" w:rsidP="001804DB">
            <w:pPr>
              <w:pStyle w:val="Listeafsnit"/>
              <w:numPr>
                <w:ilvl w:val="0"/>
                <w:numId w:val="23"/>
              </w:numPr>
              <w:spacing w:after="0" w:line="200" w:lineRule="atLeast"/>
              <w:rPr>
                <w:rFonts w:ascii="Arial" w:hAnsi="Arial" w:cs="Arial"/>
                <w:sz w:val="14"/>
                <w:szCs w:val="16"/>
              </w:rPr>
            </w:pPr>
            <w:r w:rsidRPr="001534D6">
              <w:rPr>
                <w:rFonts w:ascii="Arial" w:hAnsi="Arial" w:cs="Arial"/>
                <w:sz w:val="14"/>
                <w:szCs w:val="16"/>
              </w:rPr>
              <w:t>Beskæring af buske og træer</w:t>
            </w:r>
          </w:p>
          <w:p w:rsidR="00E85155" w:rsidRPr="00DF6EA5" w:rsidRDefault="00E85155" w:rsidP="001804DB">
            <w:pPr>
              <w:pStyle w:val="Listeafsnit"/>
              <w:numPr>
                <w:ilvl w:val="0"/>
                <w:numId w:val="23"/>
              </w:numPr>
              <w:spacing w:after="0" w:line="200" w:lineRule="atLeast"/>
              <w:rPr>
                <w:rFonts w:ascii="Arial" w:hAnsi="Arial" w:cs="Arial"/>
                <w:sz w:val="14"/>
                <w:szCs w:val="16"/>
              </w:rPr>
            </w:pPr>
            <w:r w:rsidRPr="001534D6">
              <w:rPr>
                <w:rFonts w:ascii="Arial" w:hAnsi="Arial" w:cs="Arial"/>
                <w:sz w:val="14"/>
                <w:szCs w:val="16"/>
              </w:rPr>
              <w:t>Snerydning</w:t>
            </w:r>
          </w:p>
        </w:tc>
        <w:tc>
          <w:tcPr>
            <w:tcW w:w="285" w:type="dxa"/>
            <w:vMerge/>
            <w:tcBorders>
              <w:bottom w:val="single" w:sz="4" w:space="0" w:color="auto"/>
            </w:tcBorders>
            <w:shd w:val="clear" w:color="auto" w:fill="FFFFDC"/>
          </w:tcPr>
          <w:p w:rsidR="00E85155" w:rsidRPr="001534D6" w:rsidRDefault="00E85155" w:rsidP="001804DB">
            <w:pPr>
              <w:spacing w:line="200" w:lineRule="atLeast"/>
              <w:ind w:right="-83"/>
              <w:rPr>
                <w:rFonts w:ascii="Republic" w:eastAsia="Times New Roman" w:hAnsi="Republic" w:cs="Times New Roman"/>
                <w:sz w:val="14"/>
                <w:szCs w:val="20"/>
              </w:rPr>
            </w:pPr>
          </w:p>
        </w:tc>
      </w:tr>
    </w:tbl>
    <w:p w:rsidR="00E85155" w:rsidRDefault="00E85155" w:rsidP="00E85155"/>
    <w:p w:rsidR="009833B9" w:rsidRPr="00AF6B51" w:rsidRDefault="009833B9" w:rsidP="009833B9"/>
    <w:p w:rsidR="009833B9" w:rsidRPr="00076025" w:rsidRDefault="009833B9" w:rsidP="000B720A"/>
    <w:sectPr w:rsidR="009833B9" w:rsidRPr="00076025" w:rsidSect="009C38F1">
      <w:headerReference w:type="default" r:id="rId9"/>
      <w:headerReference w:type="first" r:id="rId10"/>
      <w:endnotePr>
        <w:numFmt w:val="decimal"/>
      </w:endnotePr>
      <w:pgSz w:w="11907" w:h="16840" w:code="9"/>
      <w:pgMar w:top="641" w:right="2835" w:bottom="567" w:left="1418" w:header="35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6DA" w:rsidRDefault="007506DA">
      <w:r>
        <w:separator/>
      </w:r>
    </w:p>
  </w:endnote>
  <w:endnote w:type="continuationSeparator" w:id="0">
    <w:p w:rsidR="007506DA" w:rsidRDefault="00750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epublic Light">
    <w:altName w:val="Franklin Gothic Medium Cond"/>
    <w:charset w:val="00"/>
    <w:family w:val="auto"/>
    <w:pitch w:val="variable"/>
    <w:sig w:usb0="00000003" w:usb1="4000204A" w:usb2="00000000" w:usb3="00000000" w:csb0="00000001" w:csb1="00000000"/>
  </w:font>
  <w:font w:name="Republic">
    <w:altName w:val="Franklin Gothic Medium Cond"/>
    <w:charset w:val="00"/>
    <w:family w:val="auto"/>
    <w:pitch w:val="variable"/>
    <w:sig w:usb0="00000001" w:usb1="40002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6DA" w:rsidRPr="00A86931" w:rsidRDefault="007506DA" w:rsidP="00A86931">
      <w:pPr>
        <w:pStyle w:val="FootnoteSeperator"/>
      </w:pPr>
    </w:p>
  </w:footnote>
  <w:footnote w:type="continuationSeparator" w:id="0">
    <w:p w:rsidR="007506DA" w:rsidRDefault="007506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8AD" w:rsidRDefault="00F008AD" w:rsidP="00AE3360">
    <w:pPr>
      <w:pStyle w:val="Sidehoved"/>
      <w:tabs>
        <w:tab w:val="clear" w:pos="340"/>
        <w:tab w:val="clear" w:pos="4819"/>
        <w:tab w:val="clear" w:pos="9638"/>
        <w:tab w:val="left" w:pos="13041"/>
      </w:tabs>
    </w:pPr>
  </w:p>
  <w:p w:rsidR="00F008AD" w:rsidRPr="00433F79" w:rsidRDefault="00F008AD" w:rsidP="001F0DD9">
    <w:pPr>
      <w:pStyle w:val="Sidehoved"/>
      <w:tabs>
        <w:tab w:val="clear" w:pos="340"/>
        <w:tab w:val="clear" w:pos="4819"/>
        <w:tab w:val="clear" w:pos="9638"/>
        <w:tab w:val="left" w:pos="8051"/>
      </w:tabs>
      <w:rPr>
        <w:rStyle w:val="Sidetal"/>
      </w:rPr>
    </w:pPr>
  </w:p>
  <w:p w:rsidR="00F008AD" w:rsidRDefault="00F008AD">
    <w:pPr>
      <w:pStyle w:val="Sidehoved"/>
    </w:pPr>
  </w:p>
  <w:p w:rsidR="00F008AD" w:rsidRDefault="00F008AD">
    <w:pPr>
      <w:pStyle w:val="Sidehoved"/>
    </w:pPr>
  </w:p>
  <w:p w:rsidR="00F008AD" w:rsidRDefault="00F008AD">
    <w:pPr>
      <w:pStyle w:val="Sidehoved"/>
    </w:pPr>
  </w:p>
  <w:p w:rsidR="00F008AD" w:rsidRDefault="00F008AD">
    <w:pPr>
      <w:pStyle w:val="Sidehoved"/>
    </w:pPr>
  </w:p>
  <w:p w:rsidR="00F008AD" w:rsidRDefault="00F008AD">
    <w:pPr>
      <w:pStyle w:val="Sidehoved"/>
    </w:pPr>
  </w:p>
  <w:p w:rsidR="00F008AD" w:rsidRDefault="00F008AD">
    <w:pPr>
      <w:pStyle w:val="Sidehoved"/>
    </w:pPr>
  </w:p>
  <w:p w:rsidR="00F008AD" w:rsidRPr="006F75AB" w:rsidRDefault="00F008AD" w:rsidP="006F75AB">
    <w:pPr>
      <w:pStyle w:val="Sidehoved"/>
      <w:spacing w:line="140" w:lineRule="atLeast"/>
      <w:rPr>
        <w:sz w:val="14"/>
        <w:szCs w:val="1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EA5" w:rsidRDefault="00DF6EA5">
    <w:pPr>
      <w:pStyle w:val="Sidehoved"/>
    </w:pPr>
  </w:p>
  <w:p w:rsidR="00DF6EA5" w:rsidRDefault="00DF6EA5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8A6FC6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F2E1518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83C2FE8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BA9F34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238750C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33A6C660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B3740D14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3EB412CC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1D12AB52"/>
    <w:lvl w:ilvl="0">
      <w:start w:val="1"/>
      <w:numFmt w:val="decimal"/>
      <w:pStyle w:val="Opstilling-talellerbogst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9">
    <w:nsid w:val="FFFFFF89"/>
    <w:multiLevelType w:val="singleLevel"/>
    <w:tmpl w:val="79AAF14C"/>
    <w:lvl w:ilvl="0">
      <w:start w:val="1"/>
      <w:numFmt w:val="bullet"/>
      <w:pStyle w:val="Opstilling-punkttegn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</w:abstractNum>
  <w:abstractNum w:abstractNumId="10">
    <w:nsid w:val="054C535C"/>
    <w:multiLevelType w:val="multilevel"/>
    <w:tmpl w:val="8C9E12FE"/>
    <w:lvl w:ilvl="0">
      <w:start w:val="1"/>
      <w:numFmt w:val="bullet"/>
      <w:pStyle w:val="BoksPunktopstilling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cs="Symbol" w:hint="default"/>
        <w:b w:val="0"/>
        <w:bCs w:val="0"/>
        <w:i w:val="0"/>
        <w:iCs w:val="0"/>
        <w:sz w:val="14"/>
        <w:szCs w:val="14"/>
      </w:rPr>
    </w:lvl>
    <w:lvl w:ilvl="1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cs="Symbol" w:hint="default"/>
      </w:rPr>
    </w:lvl>
  </w:abstractNum>
  <w:abstractNum w:abstractNumId="11">
    <w:nsid w:val="0D3E4818"/>
    <w:multiLevelType w:val="multilevel"/>
    <w:tmpl w:val="897AAAC6"/>
    <w:lvl w:ilvl="0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  <w:strike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auto"/>
      </w:rPr>
    </w:lvl>
  </w:abstractNum>
  <w:abstractNum w:abstractNumId="12">
    <w:nsid w:val="1730448E"/>
    <w:multiLevelType w:val="multilevel"/>
    <w:tmpl w:val="0406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82D30D8"/>
    <w:multiLevelType w:val="multilevel"/>
    <w:tmpl w:val="897AAAC6"/>
    <w:lvl w:ilvl="0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  <w:strike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auto"/>
      </w:rPr>
    </w:lvl>
  </w:abstractNum>
  <w:abstractNum w:abstractNumId="14">
    <w:nsid w:val="20E64062"/>
    <w:multiLevelType w:val="hybridMultilevel"/>
    <w:tmpl w:val="53B0D78C"/>
    <w:lvl w:ilvl="0" w:tplc="E50210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E328CA"/>
    <w:multiLevelType w:val="multilevel"/>
    <w:tmpl w:val="897AAAC6"/>
    <w:lvl w:ilvl="0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  <w:strike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auto"/>
      </w:rPr>
    </w:lvl>
  </w:abstractNum>
  <w:abstractNum w:abstractNumId="16">
    <w:nsid w:val="356F1CD9"/>
    <w:multiLevelType w:val="multilevel"/>
    <w:tmpl w:val="897AAAC6"/>
    <w:lvl w:ilvl="0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  <w:strike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auto"/>
      </w:rPr>
    </w:lvl>
  </w:abstractNum>
  <w:abstractNum w:abstractNumId="17">
    <w:nsid w:val="38CF094A"/>
    <w:multiLevelType w:val="multilevel"/>
    <w:tmpl w:val="04060023"/>
    <w:styleLink w:val="ArtikelSektion"/>
    <w:lvl w:ilvl="0">
      <w:start w:val="1"/>
      <w:numFmt w:val="upperRoman"/>
      <w:lvlText w:val="Article %1."/>
      <w:lvlJc w:val="left"/>
      <w:pPr>
        <w:tabs>
          <w:tab w:val="num" w:pos="1440"/>
        </w:tabs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>
    <w:nsid w:val="4AE02D3C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9">
    <w:nsid w:val="5D821791"/>
    <w:multiLevelType w:val="multilevel"/>
    <w:tmpl w:val="93F6BDBE"/>
    <w:lvl w:ilvl="0">
      <w:start w:val="1"/>
      <w:numFmt w:val="decimal"/>
      <w:pStyle w:val="BoksTalopstilling"/>
      <w:lvlText w:val="%1."/>
      <w:lvlJc w:val="left"/>
      <w:pPr>
        <w:tabs>
          <w:tab w:val="num" w:pos="454"/>
        </w:tabs>
        <w:ind w:left="454" w:hanging="227"/>
      </w:pPr>
      <w:rPr>
        <w:rFonts w:hint="default"/>
        <w:b w:val="0"/>
        <w:bCs w:val="0"/>
        <w:i w:val="0"/>
        <w:iCs w:val="0"/>
        <w:sz w:val="14"/>
        <w:szCs w:val="14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907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78"/>
        </w:tabs>
        <w:ind w:left="1078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48"/>
        </w:tabs>
        <w:ind w:left="1248" w:hanging="102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61"/>
        </w:tabs>
        <w:ind w:left="1361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88"/>
        </w:tabs>
        <w:ind w:left="1588" w:hanging="136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01"/>
        </w:tabs>
        <w:ind w:left="1701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28"/>
        </w:tabs>
        <w:ind w:left="1928" w:hanging="1701"/>
      </w:pPr>
      <w:rPr>
        <w:rFonts w:hint="default"/>
      </w:rPr>
    </w:lvl>
  </w:abstractNum>
  <w:abstractNum w:abstractNumId="20">
    <w:nsid w:val="64C76C70"/>
    <w:multiLevelType w:val="multilevel"/>
    <w:tmpl w:val="CD18B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>
    <w:nsid w:val="6ACB3B03"/>
    <w:multiLevelType w:val="multilevel"/>
    <w:tmpl w:val="B00C65B2"/>
    <w:lvl w:ilvl="0">
      <w:start w:val="1"/>
      <w:numFmt w:val="bullet"/>
      <w:pStyle w:val="Normal-Punktliste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021"/>
        </w:tabs>
        <w:ind w:left="1021" w:hanging="341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34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1701"/>
        </w:tabs>
        <w:ind w:left="1701" w:hanging="34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041"/>
        </w:tabs>
        <w:ind w:left="2041" w:hanging="34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381"/>
        </w:tabs>
        <w:ind w:left="2381" w:hanging="34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2722"/>
        </w:tabs>
        <w:ind w:left="2722" w:hanging="341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062"/>
        </w:tabs>
        <w:ind w:left="3062" w:hanging="340"/>
      </w:pPr>
      <w:rPr>
        <w:rFonts w:ascii="Symbol" w:hAnsi="Symbol" w:cs="Symbol" w:hint="default"/>
      </w:rPr>
    </w:lvl>
  </w:abstractNum>
  <w:abstractNum w:abstractNumId="22">
    <w:nsid w:val="6B0F7169"/>
    <w:multiLevelType w:val="hybridMultilevel"/>
    <w:tmpl w:val="899CC4C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27241A"/>
    <w:multiLevelType w:val="multilevel"/>
    <w:tmpl w:val="2F2058B8"/>
    <w:lvl w:ilvl="0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auto"/>
      </w:rPr>
    </w:lvl>
  </w:abstractNum>
  <w:abstractNum w:abstractNumId="24">
    <w:nsid w:val="734C7605"/>
    <w:multiLevelType w:val="multilevel"/>
    <w:tmpl w:val="F560F66A"/>
    <w:lvl w:ilvl="0">
      <w:start w:val="1"/>
      <w:numFmt w:val="decimal"/>
      <w:pStyle w:val="Normal-Nummerering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8"/>
        </w:tabs>
        <w:ind w:left="1588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38"/>
        </w:tabs>
        <w:ind w:left="2438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02"/>
        </w:tabs>
        <w:ind w:left="340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86"/>
        </w:tabs>
        <w:ind w:left="3686" w:hanging="124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56"/>
        </w:tabs>
        <w:ind w:left="3856" w:hanging="141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39"/>
        </w:tabs>
        <w:ind w:left="4139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66"/>
        </w:tabs>
        <w:ind w:left="4366" w:hanging="1928"/>
      </w:pPr>
      <w:rPr>
        <w:rFonts w:hint="default"/>
      </w:rPr>
    </w:lvl>
  </w:abstractNum>
  <w:abstractNum w:abstractNumId="25">
    <w:nsid w:val="78471BD2"/>
    <w:multiLevelType w:val="hybridMultilevel"/>
    <w:tmpl w:val="301C0AB8"/>
    <w:lvl w:ilvl="0" w:tplc="9A7055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2"/>
  </w:num>
  <w:num w:numId="13">
    <w:abstractNumId w:val="17"/>
  </w:num>
  <w:num w:numId="14">
    <w:abstractNumId w:val="21"/>
  </w:num>
  <w:num w:numId="15">
    <w:abstractNumId w:val="24"/>
  </w:num>
  <w:num w:numId="16">
    <w:abstractNumId w:val="10"/>
  </w:num>
  <w:num w:numId="17">
    <w:abstractNumId w:val="19"/>
  </w:num>
  <w:num w:numId="18">
    <w:abstractNumId w:val="22"/>
  </w:num>
  <w:num w:numId="19">
    <w:abstractNumId w:val="20"/>
  </w:num>
  <w:num w:numId="20">
    <w:abstractNumId w:val="14"/>
  </w:num>
  <w:num w:numId="21">
    <w:abstractNumId w:val="23"/>
  </w:num>
  <w:num w:numId="22">
    <w:abstractNumId w:val="25"/>
  </w:num>
  <w:num w:numId="23">
    <w:abstractNumId w:val="11"/>
  </w:num>
  <w:num w:numId="24">
    <w:abstractNumId w:val="13"/>
  </w:num>
  <w:num w:numId="25">
    <w:abstractNumId w:val="16"/>
  </w:num>
  <w:num w:numId="26">
    <w:abstractNumId w:val="1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20"/>
  <w:autoHyphenation/>
  <w:hyphenationZone w:val="140"/>
  <w:doNotHyphenateCaps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1D6"/>
    <w:rsid w:val="000011A7"/>
    <w:rsid w:val="000028D0"/>
    <w:rsid w:val="000035B8"/>
    <w:rsid w:val="000154EF"/>
    <w:rsid w:val="000348FB"/>
    <w:rsid w:val="0003644A"/>
    <w:rsid w:val="00036702"/>
    <w:rsid w:val="000421D4"/>
    <w:rsid w:val="00050A73"/>
    <w:rsid w:val="00051A09"/>
    <w:rsid w:val="0005719D"/>
    <w:rsid w:val="0006304E"/>
    <w:rsid w:val="0006450E"/>
    <w:rsid w:val="0006594A"/>
    <w:rsid w:val="00066058"/>
    <w:rsid w:val="00076025"/>
    <w:rsid w:val="000769DC"/>
    <w:rsid w:val="00086CB8"/>
    <w:rsid w:val="000871D7"/>
    <w:rsid w:val="000A2537"/>
    <w:rsid w:val="000A35FF"/>
    <w:rsid w:val="000B0DAA"/>
    <w:rsid w:val="000B1B97"/>
    <w:rsid w:val="000B270F"/>
    <w:rsid w:val="000B415C"/>
    <w:rsid w:val="000B4D0C"/>
    <w:rsid w:val="000B631B"/>
    <w:rsid w:val="000B720A"/>
    <w:rsid w:val="000C6F5B"/>
    <w:rsid w:val="000D309C"/>
    <w:rsid w:val="000D6E63"/>
    <w:rsid w:val="000D7DB6"/>
    <w:rsid w:val="000E50B0"/>
    <w:rsid w:val="00105024"/>
    <w:rsid w:val="00106062"/>
    <w:rsid w:val="00107B13"/>
    <w:rsid w:val="00114872"/>
    <w:rsid w:val="0012489C"/>
    <w:rsid w:val="00135C90"/>
    <w:rsid w:val="00153477"/>
    <w:rsid w:val="001534D6"/>
    <w:rsid w:val="00161BEB"/>
    <w:rsid w:val="00167B7B"/>
    <w:rsid w:val="00180743"/>
    <w:rsid w:val="00186F7F"/>
    <w:rsid w:val="00192812"/>
    <w:rsid w:val="00196A1C"/>
    <w:rsid w:val="00197365"/>
    <w:rsid w:val="001A392B"/>
    <w:rsid w:val="001A3FF8"/>
    <w:rsid w:val="001A42FA"/>
    <w:rsid w:val="001A7865"/>
    <w:rsid w:val="001B007C"/>
    <w:rsid w:val="001B5417"/>
    <w:rsid w:val="001C58FB"/>
    <w:rsid w:val="001D6F5B"/>
    <w:rsid w:val="001D7DE4"/>
    <w:rsid w:val="001E2B28"/>
    <w:rsid w:val="001F0DD9"/>
    <w:rsid w:val="001F4270"/>
    <w:rsid w:val="001F55D6"/>
    <w:rsid w:val="002004D1"/>
    <w:rsid w:val="00200B50"/>
    <w:rsid w:val="00204006"/>
    <w:rsid w:val="00204801"/>
    <w:rsid w:val="00205A46"/>
    <w:rsid w:val="00212724"/>
    <w:rsid w:val="00216BE3"/>
    <w:rsid w:val="002171DE"/>
    <w:rsid w:val="0021780F"/>
    <w:rsid w:val="00235DC9"/>
    <w:rsid w:val="00237E88"/>
    <w:rsid w:val="00245AEB"/>
    <w:rsid w:val="00247EB3"/>
    <w:rsid w:val="0025142D"/>
    <w:rsid w:val="00255FCD"/>
    <w:rsid w:val="00270BA3"/>
    <w:rsid w:val="0027223F"/>
    <w:rsid w:val="00275CD4"/>
    <w:rsid w:val="00280A33"/>
    <w:rsid w:val="002823F8"/>
    <w:rsid w:val="0028335E"/>
    <w:rsid w:val="0028347A"/>
    <w:rsid w:val="002A0DA9"/>
    <w:rsid w:val="002A2BF7"/>
    <w:rsid w:val="002A3CBB"/>
    <w:rsid w:val="002B6406"/>
    <w:rsid w:val="002B6FC2"/>
    <w:rsid w:val="002C2F7D"/>
    <w:rsid w:val="002C5536"/>
    <w:rsid w:val="002C56C9"/>
    <w:rsid w:val="002C69B7"/>
    <w:rsid w:val="002D4163"/>
    <w:rsid w:val="002D6955"/>
    <w:rsid w:val="002E27B8"/>
    <w:rsid w:val="002E326D"/>
    <w:rsid w:val="002F0925"/>
    <w:rsid w:val="002F2D9E"/>
    <w:rsid w:val="002F2EBA"/>
    <w:rsid w:val="00305475"/>
    <w:rsid w:val="00340DF2"/>
    <w:rsid w:val="003454E2"/>
    <w:rsid w:val="00347FFC"/>
    <w:rsid w:val="00350F46"/>
    <w:rsid w:val="00363C90"/>
    <w:rsid w:val="00367CC2"/>
    <w:rsid w:val="00370EE1"/>
    <w:rsid w:val="00371B4A"/>
    <w:rsid w:val="00382781"/>
    <w:rsid w:val="00383C01"/>
    <w:rsid w:val="0038407E"/>
    <w:rsid w:val="003959C7"/>
    <w:rsid w:val="00396C05"/>
    <w:rsid w:val="00396DF5"/>
    <w:rsid w:val="00397924"/>
    <w:rsid w:val="003A2151"/>
    <w:rsid w:val="003A7C5E"/>
    <w:rsid w:val="003A7D26"/>
    <w:rsid w:val="003B0B20"/>
    <w:rsid w:val="003B2AF4"/>
    <w:rsid w:val="003B3E5A"/>
    <w:rsid w:val="003B5EE1"/>
    <w:rsid w:val="003B7758"/>
    <w:rsid w:val="003C7CA7"/>
    <w:rsid w:val="003E0467"/>
    <w:rsid w:val="003E6170"/>
    <w:rsid w:val="003F2AF6"/>
    <w:rsid w:val="003F37F9"/>
    <w:rsid w:val="00404919"/>
    <w:rsid w:val="00404EB5"/>
    <w:rsid w:val="00406A77"/>
    <w:rsid w:val="00412DC6"/>
    <w:rsid w:val="0043074C"/>
    <w:rsid w:val="00433F79"/>
    <w:rsid w:val="004342BF"/>
    <w:rsid w:val="0043533D"/>
    <w:rsid w:val="004354FF"/>
    <w:rsid w:val="004357F5"/>
    <w:rsid w:val="004405C8"/>
    <w:rsid w:val="004541AD"/>
    <w:rsid w:val="00454283"/>
    <w:rsid w:val="004671D6"/>
    <w:rsid w:val="00467ED6"/>
    <w:rsid w:val="004755E2"/>
    <w:rsid w:val="00483C3B"/>
    <w:rsid w:val="00484B0A"/>
    <w:rsid w:val="004904BD"/>
    <w:rsid w:val="004939EF"/>
    <w:rsid w:val="00493EAD"/>
    <w:rsid w:val="004979E9"/>
    <w:rsid w:val="004A0C6B"/>
    <w:rsid w:val="004B054A"/>
    <w:rsid w:val="004B3A32"/>
    <w:rsid w:val="004B6F94"/>
    <w:rsid w:val="004C05C1"/>
    <w:rsid w:val="004C1CD6"/>
    <w:rsid w:val="004C3BD5"/>
    <w:rsid w:val="004C4D1F"/>
    <w:rsid w:val="004C7411"/>
    <w:rsid w:val="004D200E"/>
    <w:rsid w:val="004D7483"/>
    <w:rsid w:val="004E2915"/>
    <w:rsid w:val="004E5994"/>
    <w:rsid w:val="004E66BD"/>
    <w:rsid w:val="004F18F1"/>
    <w:rsid w:val="005001B3"/>
    <w:rsid w:val="00504494"/>
    <w:rsid w:val="005074A0"/>
    <w:rsid w:val="005107F6"/>
    <w:rsid w:val="00514EF4"/>
    <w:rsid w:val="00544971"/>
    <w:rsid w:val="00545F55"/>
    <w:rsid w:val="00546BD3"/>
    <w:rsid w:val="0055480C"/>
    <w:rsid w:val="00554AD4"/>
    <w:rsid w:val="00561C28"/>
    <w:rsid w:val="00564020"/>
    <w:rsid w:val="00570BB3"/>
    <w:rsid w:val="00572BF0"/>
    <w:rsid w:val="00573A2C"/>
    <w:rsid w:val="0057642A"/>
    <w:rsid w:val="005802EE"/>
    <w:rsid w:val="005827D8"/>
    <w:rsid w:val="00592D6F"/>
    <w:rsid w:val="00597152"/>
    <w:rsid w:val="005A0090"/>
    <w:rsid w:val="005A1403"/>
    <w:rsid w:val="005B5826"/>
    <w:rsid w:val="005D228E"/>
    <w:rsid w:val="005D6D3B"/>
    <w:rsid w:val="005D7E87"/>
    <w:rsid w:val="005E023D"/>
    <w:rsid w:val="005E4896"/>
    <w:rsid w:val="005E5CDD"/>
    <w:rsid w:val="005E6CB9"/>
    <w:rsid w:val="00600F0F"/>
    <w:rsid w:val="00613F9F"/>
    <w:rsid w:val="006209ED"/>
    <w:rsid w:val="00632CAD"/>
    <w:rsid w:val="00640CC4"/>
    <w:rsid w:val="0064577B"/>
    <w:rsid w:val="006566AE"/>
    <w:rsid w:val="0066088A"/>
    <w:rsid w:val="00663FEC"/>
    <w:rsid w:val="006642CE"/>
    <w:rsid w:val="00681EFB"/>
    <w:rsid w:val="00690E5B"/>
    <w:rsid w:val="006936FF"/>
    <w:rsid w:val="006949AD"/>
    <w:rsid w:val="00694FFC"/>
    <w:rsid w:val="00695B6C"/>
    <w:rsid w:val="00697078"/>
    <w:rsid w:val="006A130A"/>
    <w:rsid w:val="006C1D0C"/>
    <w:rsid w:val="006D52AE"/>
    <w:rsid w:val="006E373F"/>
    <w:rsid w:val="006E694D"/>
    <w:rsid w:val="006F3674"/>
    <w:rsid w:val="006F3C0F"/>
    <w:rsid w:val="006F6CEF"/>
    <w:rsid w:val="006F75AB"/>
    <w:rsid w:val="00702A50"/>
    <w:rsid w:val="00704502"/>
    <w:rsid w:val="00706FDF"/>
    <w:rsid w:val="00711522"/>
    <w:rsid w:val="007225AA"/>
    <w:rsid w:val="007240BF"/>
    <w:rsid w:val="00731A02"/>
    <w:rsid w:val="00731A09"/>
    <w:rsid w:val="00736658"/>
    <w:rsid w:val="00742641"/>
    <w:rsid w:val="007506DA"/>
    <w:rsid w:val="00751A9F"/>
    <w:rsid w:val="00755C69"/>
    <w:rsid w:val="00760CDD"/>
    <w:rsid w:val="007619A9"/>
    <w:rsid w:val="00770C9B"/>
    <w:rsid w:val="0077474F"/>
    <w:rsid w:val="007875E7"/>
    <w:rsid w:val="00790CA2"/>
    <w:rsid w:val="00793DFA"/>
    <w:rsid w:val="00794057"/>
    <w:rsid w:val="00794A97"/>
    <w:rsid w:val="007955B4"/>
    <w:rsid w:val="007956F3"/>
    <w:rsid w:val="00795894"/>
    <w:rsid w:val="007A0779"/>
    <w:rsid w:val="007A0EE3"/>
    <w:rsid w:val="007A3772"/>
    <w:rsid w:val="007A53FA"/>
    <w:rsid w:val="007A67E7"/>
    <w:rsid w:val="007A69C4"/>
    <w:rsid w:val="007B3F7D"/>
    <w:rsid w:val="007B49F8"/>
    <w:rsid w:val="007B7075"/>
    <w:rsid w:val="007C2199"/>
    <w:rsid w:val="007C3256"/>
    <w:rsid w:val="007C665B"/>
    <w:rsid w:val="007D062F"/>
    <w:rsid w:val="007D0720"/>
    <w:rsid w:val="007D40E7"/>
    <w:rsid w:val="007E2615"/>
    <w:rsid w:val="007F00E9"/>
    <w:rsid w:val="008055B8"/>
    <w:rsid w:val="00806D1D"/>
    <w:rsid w:val="00810F06"/>
    <w:rsid w:val="0081170D"/>
    <w:rsid w:val="00815922"/>
    <w:rsid w:val="008178BF"/>
    <w:rsid w:val="00832AB0"/>
    <w:rsid w:val="00836AF1"/>
    <w:rsid w:val="00837CEA"/>
    <w:rsid w:val="00841F21"/>
    <w:rsid w:val="0085744B"/>
    <w:rsid w:val="0085752C"/>
    <w:rsid w:val="008632C9"/>
    <w:rsid w:val="00863559"/>
    <w:rsid w:val="008824D5"/>
    <w:rsid w:val="0088509A"/>
    <w:rsid w:val="00891A6D"/>
    <w:rsid w:val="008A1C73"/>
    <w:rsid w:val="008A49F7"/>
    <w:rsid w:val="008A63FE"/>
    <w:rsid w:val="008C0AE0"/>
    <w:rsid w:val="008D0573"/>
    <w:rsid w:val="008D1962"/>
    <w:rsid w:val="008D1A60"/>
    <w:rsid w:val="008D21AE"/>
    <w:rsid w:val="008D2D9F"/>
    <w:rsid w:val="008D5CC9"/>
    <w:rsid w:val="008F6D1B"/>
    <w:rsid w:val="008F742E"/>
    <w:rsid w:val="008F7691"/>
    <w:rsid w:val="00903F45"/>
    <w:rsid w:val="0090723F"/>
    <w:rsid w:val="0091267B"/>
    <w:rsid w:val="00926F2F"/>
    <w:rsid w:val="00930E78"/>
    <w:rsid w:val="00940FB3"/>
    <w:rsid w:val="009508BA"/>
    <w:rsid w:val="009545C6"/>
    <w:rsid w:val="00956036"/>
    <w:rsid w:val="00967D26"/>
    <w:rsid w:val="009703A5"/>
    <w:rsid w:val="00971AA9"/>
    <w:rsid w:val="00972AF8"/>
    <w:rsid w:val="009833B9"/>
    <w:rsid w:val="00985C7E"/>
    <w:rsid w:val="0098753C"/>
    <w:rsid w:val="009978C0"/>
    <w:rsid w:val="009A0487"/>
    <w:rsid w:val="009A06B6"/>
    <w:rsid w:val="009A06D8"/>
    <w:rsid w:val="009B57AD"/>
    <w:rsid w:val="009B7ECB"/>
    <w:rsid w:val="009C28EF"/>
    <w:rsid w:val="009C38F1"/>
    <w:rsid w:val="009C3A4A"/>
    <w:rsid w:val="009D07B9"/>
    <w:rsid w:val="009D3340"/>
    <w:rsid w:val="009E1D31"/>
    <w:rsid w:val="009E377C"/>
    <w:rsid w:val="009E5AF8"/>
    <w:rsid w:val="009E5D68"/>
    <w:rsid w:val="009E7816"/>
    <w:rsid w:val="009E7E94"/>
    <w:rsid w:val="009F1EC4"/>
    <w:rsid w:val="009F27A2"/>
    <w:rsid w:val="009F6C16"/>
    <w:rsid w:val="00A0190D"/>
    <w:rsid w:val="00A2409C"/>
    <w:rsid w:val="00A34E3D"/>
    <w:rsid w:val="00A3660F"/>
    <w:rsid w:val="00A42BEC"/>
    <w:rsid w:val="00A6435D"/>
    <w:rsid w:val="00A6498D"/>
    <w:rsid w:val="00A7497F"/>
    <w:rsid w:val="00A7647F"/>
    <w:rsid w:val="00A765DA"/>
    <w:rsid w:val="00A777F5"/>
    <w:rsid w:val="00A8066F"/>
    <w:rsid w:val="00A82C93"/>
    <w:rsid w:val="00A859B0"/>
    <w:rsid w:val="00A86931"/>
    <w:rsid w:val="00A926DE"/>
    <w:rsid w:val="00AB2CF6"/>
    <w:rsid w:val="00AD2236"/>
    <w:rsid w:val="00AD3451"/>
    <w:rsid w:val="00AD7462"/>
    <w:rsid w:val="00AE3360"/>
    <w:rsid w:val="00AF4520"/>
    <w:rsid w:val="00B03E40"/>
    <w:rsid w:val="00B11E33"/>
    <w:rsid w:val="00B12420"/>
    <w:rsid w:val="00B2443C"/>
    <w:rsid w:val="00B30F29"/>
    <w:rsid w:val="00B31A77"/>
    <w:rsid w:val="00B327B0"/>
    <w:rsid w:val="00B34783"/>
    <w:rsid w:val="00B42B73"/>
    <w:rsid w:val="00B62F24"/>
    <w:rsid w:val="00B63FD2"/>
    <w:rsid w:val="00B76E4A"/>
    <w:rsid w:val="00B84B2A"/>
    <w:rsid w:val="00B91B05"/>
    <w:rsid w:val="00B91E7D"/>
    <w:rsid w:val="00B92BEB"/>
    <w:rsid w:val="00B932DC"/>
    <w:rsid w:val="00B965A8"/>
    <w:rsid w:val="00BA2C8D"/>
    <w:rsid w:val="00BA51FF"/>
    <w:rsid w:val="00BA56DF"/>
    <w:rsid w:val="00BA6433"/>
    <w:rsid w:val="00BA6532"/>
    <w:rsid w:val="00BA7438"/>
    <w:rsid w:val="00BB05B7"/>
    <w:rsid w:val="00BB0ECA"/>
    <w:rsid w:val="00BB3573"/>
    <w:rsid w:val="00BC3C7C"/>
    <w:rsid w:val="00BC6729"/>
    <w:rsid w:val="00BC7714"/>
    <w:rsid w:val="00BD5951"/>
    <w:rsid w:val="00BE7B33"/>
    <w:rsid w:val="00BE7FBE"/>
    <w:rsid w:val="00BF5640"/>
    <w:rsid w:val="00C10BD3"/>
    <w:rsid w:val="00C14320"/>
    <w:rsid w:val="00C16199"/>
    <w:rsid w:val="00C201F8"/>
    <w:rsid w:val="00C2061F"/>
    <w:rsid w:val="00C22B97"/>
    <w:rsid w:val="00C22C10"/>
    <w:rsid w:val="00C235DC"/>
    <w:rsid w:val="00C2482A"/>
    <w:rsid w:val="00C25E91"/>
    <w:rsid w:val="00C265E7"/>
    <w:rsid w:val="00C27413"/>
    <w:rsid w:val="00C30731"/>
    <w:rsid w:val="00C43CDA"/>
    <w:rsid w:val="00C44DE3"/>
    <w:rsid w:val="00C458CB"/>
    <w:rsid w:val="00C47731"/>
    <w:rsid w:val="00C51E8C"/>
    <w:rsid w:val="00C52DC5"/>
    <w:rsid w:val="00C625EF"/>
    <w:rsid w:val="00C645D2"/>
    <w:rsid w:val="00C66071"/>
    <w:rsid w:val="00C7070D"/>
    <w:rsid w:val="00C769F5"/>
    <w:rsid w:val="00C856A0"/>
    <w:rsid w:val="00C928F6"/>
    <w:rsid w:val="00CA0509"/>
    <w:rsid w:val="00CA22F9"/>
    <w:rsid w:val="00CA4340"/>
    <w:rsid w:val="00CA46B7"/>
    <w:rsid w:val="00CB1CCA"/>
    <w:rsid w:val="00CB2E97"/>
    <w:rsid w:val="00CB443D"/>
    <w:rsid w:val="00CC7906"/>
    <w:rsid w:val="00CD243F"/>
    <w:rsid w:val="00CD4100"/>
    <w:rsid w:val="00CE5C23"/>
    <w:rsid w:val="00CE796C"/>
    <w:rsid w:val="00CF367C"/>
    <w:rsid w:val="00CF475E"/>
    <w:rsid w:val="00D033AE"/>
    <w:rsid w:val="00D21582"/>
    <w:rsid w:val="00D27834"/>
    <w:rsid w:val="00D3791D"/>
    <w:rsid w:val="00D416A3"/>
    <w:rsid w:val="00D515F9"/>
    <w:rsid w:val="00D5480D"/>
    <w:rsid w:val="00D55C2E"/>
    <w:rsid w:val="00D65CBC"/>
    <w:rsid w:val="00D66505"/>
    <w:rsid w:val="00D72163"/>
    <w:rsid w:val="00D75D23"/>
    <w:rsid w:val="00D9183F"/>
    <w:rsid w:val="00D933A8"/>
    <w:rsid w:val="00D94633"/>
    <w:rsid w:val="00DA3E1C"/>
    <w:rsid w:val="00DC0402"/>
    <w:rsid w:val="00DC0CCF"/>
    <w:rsid w:val="00DC3E1B"/>
    <w:rsid w:val="00DC5AB3"/>
    <w:rsid w:val="00DD0C51"/>
    <w:rsid w:val="00DD545E"/>
    <w:rsid w:val="00DE17A1"/>
    <w:rsid w:val="00DE6A38"/>
    <w:rsid w:val="00DF4CAC"/>
    <w:rsid w:val="00DF6EA5"/>
    <w:rsid w:val="00E032DC"/>
    <w:rsid w:val="00E0652C"/>
    <w:rsid w:val="00E07FB8"/>
    <w:rsid w:val="00E13698"/>
    <w:rsid w:val="00E1436B"/>
    <w:rsid w:val="00E14B72"/>
    <w:rsid w:val="00E23C71"/>
    <w:rsid w:val="00E401BB"/>
    <w:rsid w:val="00E452AB"/>
    <w:rsid w:val="00E46F66"/>
    <w:rsid w:val="00E47D6F"/>
    <w:rsid w:val="00E52313"/>
    <w:rsid w:val="00E6461A"/>
    <w:rsid w:val="00E66F46"/>
    <w:rsid w:val="00E7454B"/>
    <w:rsid w:val="00E752E5"/>
    <w:rsid w:val="00E82D62"/>
    <w:rsid w:val="00E82F5E"/>
    <w:rsid w:val="00E85155"/>
    <w:rsid w:val="00E9513F"/>
    <w:rsid w:val="00EA4201"/>
    <w:rsid w:val="00EA4ED2"/>
    <w:rsid w:val="00EA61F4"/>
    <w:rsid w:val="00EB71F5"/>
    <w:rsid w:val="00EC27D6"/>
    <w:rsid w:val="00EC7314"/>
    <w:rsid w:val="00EC7FD8"/>
    <w:rsid w:val="00ED59B0"/>
    <w:rsid w:val="00EE1C0D"/>
    <w:rsid w:val="00EE3815"/>
    <w:rsid w:val="00EE5FEC"/>
    <w:rsid w:val="00EE6B61"/>
    <w:rsid w:val="00EF1556"/>
    <w:rsid w:val="00EF36FB"/>
    <w:rsid w:val="00F008AD"/>
    <w:rsid w:val="00F047ED"/>
    <w:rsid w:val="00F05F57"/>
    <w:rsid w:val="00F113AD"/>
    <w:rsid w:val="00F12DC3"/>
    <w:rsid w:val="00F253E8"/>
    <w:rsid w:val="00F305A9"/>
    <w:rsid w:val="00F36E6A"/>
    <w:rsid w:val="00F37018"/>
    <w:rsid w:val="00F457D6"/>
    <w:rsid w:val="00F614E4"/>
    <w:rsid w:val="00F65A62"/>
    <w:rsid w:val="00F82D3E"/>
    <w:rsid w:val="00FA0636"/>
    <w:rsid w:val="00FA30A9"/>
    <w:rsid w:val="00FA687D"/>
    <w:rsid w:val="00FB0C12"/>
    <w:rsid w:val="00FB21ED"/>
    <w:rsid w:val="00FC2588"/>
    <w:rsid w:val="00FC3543"/>
    <w:rsid w:val="00FC4007"/>
    <w:rsid w:val="00FD1074"/>
    <w:rsid w:val="00FD1503"/>
    <w:rsid w:val="00FE0907"/>
    <w:rsid w:val="00FF325A"/>
    <w:rsid w:val="00FF4473"/>
    <w:rsid w:val="00FF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da-DK" w:eastAsia="da-DK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21"/>
    <w:lsdException w:name="caption" w:semiHidden="0" w:uiPriority="0" w:unhideWhenUsed="0" w:qFormat="1"/>
    <w:lsdException w:name="footnote reference" w:uiPriority="2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7C2199"/>
    <w:pPr>
      <w:tabs>
        <w:tab w:val="left" w:pos="340"/>
      </w:tabs>
      <w:spacing w:line="280" w:lineRule="atLeast"/>
    </w:pPr>
    <w:rPr>
      <w:rFonts w:ascii="Garamond" w:hAnsi="Garamond" w:cs="Garamond"/>
      <w:sz w:val="24"/>
      <w:szCs w:val="24"/>
      <w:lang w:eastAsia="en-US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C52DC5"/>
    <w:pPr>
      <w:keepNext/>
      <w:suppressAutoHyphens/>
      <w:spacing w:after="320" w:line="320" w:lineRule="atLeast"/>
      <w:outlineLvl w:val="0"/>
    </w:pPr>
    <w:rPr>
      <w:rFonts w:ascii="Arial" w:hAnsi="Arial" w:cs="Arial"/>
      <w:sz w:val="26"/>
      <w:szCs w:val="26"/>
    </w:rPr>
  </w:style>
  <w:style w:type="paragraph" w:styleId="Overskrift2">
    <w:name w:val="heading 2"/>
    <w:basedOn w:val="Normal"/>
    <w:next w:val="Normal"/>
    <w:link w:val="Overskrift2Tegn"/>
    <w:uiPriority w:val="99"/>
    <w:qFormat/>
    <w:rsid w:val="00C52DC5"/>
    <w:pPr>
      <w:keepNext/>
      <w:suppressAutoHyphens/>
      <w:outlineLvl w:val="1"/>
    </w:pPr>
    <w:rPr>
      <w:rFonts w:ascii="Arial" w:hAnsi="Arial" w:cs="Arial"/>
      <w:b/>
      <w:bCs/>
      <w:sz w:val="20"/>
      <w:szCs w:val="20"/>
    </w:rPr>
  </w:style>
  <w:style w:type="paragraph" w:styleId="Overskrift3">
    <w:name w:val="heading 3"/>
    <w:basedOn w:val="Normal"/>
    <w:next w:val="Normal"/>
    <w:link w:val="Overskrift3Tegn"/>
    <w:uiPriority w:val="99"/>
    <w:qFormat/>
    <w:rsid w:val="00C52DC5"/>
    <w:pPr>
      <w:keepNext/>
      <w:suppressAutoHyphens/>
      <w:outlineLvl w:val="2"/>
    </w:pPr>
    <w:rPr>
      <w:i/>
      <w:iCs/>
    </w:rPr>
  </w:style>
  <w:style w:type="paragraph" w:styleId="Overskrift4">
    <w:name w:val="heading 4"/>
    <w:basedOn w:val="Normal"/>
    <w:next w:val="Normal"/>
    <w:link w:val="Overskrift4Tegn"/>
    <w:uiPriority w:val="99"/>
    <w:qFormat/>
    <w:rsid w:val="007240BF"/>
    <w:pPr>
      <w:outlineLvl w:val="3"/>
    </w:pPr>
    <w:rPr>
      <w:b/>
      <w:bCs/>
    </w:rPr>
  </w:style>
  <w:style w:type="paragraph" w:styleId="Overskrift5">
    <w:name w:val="heading 5"/>
    <w:basedOn w:val="Normal"/>
    <w:next w:val="Normal"/>
    <w:link w:val="Overskrift5Tegn"/>
    <w:uiPriority w:val="99"/>
    <w:qFormat/>
    <w:rsid w:val="00545F55"/>
    <w:pPr>
      <w:outlineLvl w:val="4"/>
    </w:pPr>
    <w:rPr>
      <w:b/>
      <w:bCs/>
    </w:rPr>
  </w:style>
  <w:style w:type="paragraph" w:styleId="Overskrift6">
    <w:name w:val="heading 6"/>
    <w:basedOn w:val="Normal"/>
    <w:next w:val="Normal"/>
    <w:link w:val="Overskrift6Tegn"/>
    <w:uiPriority w:val="99"/>
    <w:qFormat/>
    <w:rsid w:val="005802EE"/>
    <w:pPr>
      <w:outlineLvl w:val="5"/>
    </w:pPr>
    <w:rPr>
      <w:b/>
      <w:bCs/>
    </w:rPr>
  </w:style>
  <w:style w:type="paragraph" w:styleId="Overskrift7">
    <w:name w:val="heading 7"/>
    <w:basedOn w:val="Normal"/>
    <w:next w:val="Normal"/>
    <w:link w:val="Overskrift7Tegn"/>
    <w:uiPriority w:val="99"/>
    <w:qFormat/>
    <w:rsid w:val="005802EE"/>
    <w:pPr>
      <w:outlineLvl w:val="6"/>
    </w:pPr>
    <w:rPr>
      <w:b/>
      <w:bCs/>
    </w:rPr>
  </w:style>
  <w:style w:type="paragraph" w:styleId="Overskrift8">
    <w:name w:val="heading 8"/>
    <w:basedOn w:val="Normal"/>
    <w:next w:val="Normal"/>
    <w:link w:val="Overskrift8Tegn"/>
    <w:uiPriority w:val="99"/>
    <w:qFormat/>
    <w:rsid w:val="005802EE"/>
    <w:pPr>
      <w:outlineLvl w:val="7"/>
    </w:pPr>
    <w:rPr>
      <w:b/>
      <w:bCs/>
    </w:rPr>
  </w:style>
  <w:style w:type="paragraph" w:styleId="Overskrift9">
    <w:name w:val="heading 9"/>
    <w:basedOn w:val="Normal"/>
    <w:next w:val="Normal"/>
    <w:link w:val="Overskrift9Tegn"/>
    <w:uiPriority w:val="99"/>
    <w:qFormat/>
    <w:rsid w:val="005802EE"/>
    <w:pPr>
      <w:outlineLvl w:val="8"/>
    </w:pPr>
    <w:rPr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9"/>
    <w:locked/>
    <w:rsid w:val="009B57AD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Overskrift2Tegn">
    <w:name w:val="Overskrift 2 Tegn"/>
    <w:basedOn w:val="Standardskrifttypeiafsnit"/>
    <w:link w:val="Overskrift2"/>
    <w:uiPriority w:val="99"/>
    <w:semiHidden/>
    <w:locked/>
    <w:rsid w:val="009B57AD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Overskrift3Tegn">
    <w:name w:val="Overskrift 3 Tegn"/>
    <w:basedOn w:val="Standardskrifttypeiafsnit"/>
    <w:link w:val="Overskrift3"/>
    <w:uiPriority w:val="99"/>
    <w:semiHidden/>
    <w:locked/>
    <w:rsid w:val="009B57AD"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Overskrift4Tegn">
    <w:name w:val="Overskrift 4 Tegn"/>
    <w:basedOn w:val="Standardskrifttypeiafsnit"/>
    <w:link w:val="Overskrift4"/>
    <w:uiPriority w:val="99"/>
    <w:semiHidden/>
    <w:locked/>
    <w:rsid w:val="009B57AD"/>
    <w:rPr>
      <w:rFonts w:ascii="Calibri" w:hAnsi="Calibri" w:cs="Calibri"/>
      <w:b/>
      <w:bCs/>
      <w:sz w:val="28"/>
      <w:szCs w:val="28"/>
      <w:lang w:eastAsia="en-US"/>
    </w:rPr>
  </w:style>
  <w:style w:type="character" w:customStyle="1" w:styleId="Overskrift5Tegn">
    <w:name w:val="Overskrift 5 Tegn"/>
    <w:basedOn w:val="Standardskrifttypeiafsnit"/>
    <w:link w:val="Overskrift5"/>
    <w:uiPriority w:val="99"/>
    <w:semiHidden/>
    <w:locked/>
    <w:rsid w:val="009B57AD"/>
    <w:rPr>
      <w:rFonts w:ascii="Calibri" w:hAnsi="Calibri" w:cs="Calibri"/>
      <w:b/>
      <w:bCs/>
      <w:i/>
      <w:iCs/>
      <w:sz w:val="26"/>
      <w:szCs w:val="26"/>
      <w:lang w:eastAsia="en-US"/>
    </w:rPr>
  </w:style>
  <w:style w:type="character" w:customStyle="1" w:styleId="Overskrift6Tegn">
    <w:name w:val="Overskrift 6 Tegn"/>
    <w:basedOn w:val="Standardskrifttypeiafsnit"/>
    <w:link w:val="Overskrift6"/>
    <w:uiPriority w:val="99"/>
    <w:semiHidden/>
    <w:locked/>
    <w:rsid w:val="009B57AD"/>
    <w:rPr>
      <w:rFonts w:ascii="Calibri" w:hAnsi="Calibri" w:cs="Calibri"/>
      <w:b/>
      <w:bCs/>
      <w:lang w:eastAsia="en-US"/>
    </w:rPr>
  </w:style>
  <w:style w:type="character" w:customStyle="1" w:styleId="Overskrift7Tegn">
    <w:name w:val="Overskrift 7 Tegn"/>
    <w:basedOn w:val="Standardskrifttypeiafsnit"/>
    <w:link w:val="Overskrift7"/>
    <w:uiPriority w:val="99"/>
    <w:semiHidden/>
    <w:locked/>
    <w:rsid w:val="009B57AD"/>
    <w:rPr>
      <w:rFonts w:ascii="Calibri" w:hAnsi="Calibri" w:cs="Calibri"/>
      <w:sz w:val="24"/>
      <w:szCs w:val="24"/>
      <w:lang w:eastAsia="en-US"/>
    </w:rPr>
  </w:style>
  <w:style w:type="character" w:customStyle="1" w:styleId="Overskrift8Tegn">
    <w:name w:val="Overskrift 8 Tegn"/>
    <w:basedOn w:val="Standardskrifttypeiafsnit"/>
    <w:link w:val="Overskrift8"/>
    <w:uiPriority w:val="99"/>
    <w:semiHidden/>
    <w:locked/>
    <w:rsid w:val="009B57AD"/>
    <w:rPr>
      <w:rFonts w:ascii="Calibri" w:hAnsi="Calibri" w:cs="Calibri"/>
      <w:i/>
      <w:iCs/>
      <w:sz w:val="24"/>
      <w:szCs w:val="24"/>
      <w:lang w:eastAsia="en-US"/>
    </w:rPr>
  </w:style>
  <w:style w:type="character" w:customStyle="1" w:styleId="Overskrift9Tegn">
    <w:name w:val="Overskrift 9 Tegn"/>
    <w:basedOn w:val="Standardskrifttypeiafsnit"/>
    <w:link w:val="Overskrift9"/>
    <w:uiPriority w:val="99"/>
    <w:semiHidden/>
    <w:locked/>
    <w:rsid w:val="009B57AD"/>
    <w:rPr>
      <w:rFonts w:ascii="Cambria" w:hAnsi="Cambria" w:cs="Cambria"/>
      <w:lang w:eastAsia="en-US"/>
    </w:rPr>
  </w:style>
  <w:style w:type="paragraph" w:styleId="Bloktekst">
    <w:name w:val="Block Text"/>
    <w:basedOn w:val="Normal"/>
    <w:uiPriority w:val="99"/>
    <w:semiHidden/>
    <w:rsid w:val="005802EE"/>
    <w:pPr>
      <w:spacing w:after="120"/>
      <w:ind w:left="1440" w:right="1440"/>
    </w:pPr>
  </w:style>
  <w:style w:type="paragraph" w:styleId="Brdtekst">
    <w:name w:val="Body Text"/>
    <w:basedOn w:val="Normal"/>
    <w:link w:val="BrdtekstTegn"/>
    <w:uiPriority w:val="99"/>
    <w:semiHidden/>
    <w:rsid w:val="005802EE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locked/>
    <w:rsid w:val="009B57AD"/>
    <w:rPr>
      <w:rFonts w:ascii="Garamond" w:hAnsi="Garamond" w:cs="Garamond"/>
      <w:sz w:val="24"/>
      <w:szCs w:val="24"/>
      <w:lang w:eastAsia="en-US"/>
    </w:rPr>
  </w:style>
  <w:style w:type="paragraph" w:styleId="Brdtekst2">
    <w:name w:val="Body Text 2"/>
    <w:basedOn w:val="Normal"/>
    <w:link w:val="Brdtekst2Tegn"/>
    <w:uiPriority w:val="99"/>
    <w:semiHidden/>
    <w:rsid w:val="005802EE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locked/>
    <w:rsid w:val="009B57AD"/>
    <w:rPr>
      <w:rFonts w:ascii="Garamond" w:hAnsi="Garamond" w:cs="Garamond"/>
      <w:sz w:val="24"/>
      <w:szCs w:val="24"/>
      <w:lang w:eastAsia="en-US"/>
    </w:rPr>
  </w:style>
  <w:style w:type="paragraph" w:styleId="Brdtekst3">
    <w:name w:val="Body Text 3"/>
    <w:basedOn w:val="Normal"/>
    <w:link w:val="Brdtekst3Tegn"/>
    <w:uiPriority w:val="99"/>
    <w:semiHidden/>
    <w:rsid w:val="005802EE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locked/>
    <w:rsid w:val="009B57AD"/>
    <w:rPr>
      <w:rFonts w:ascii="Garamond" w:hAnsi="Garamond" w:cs="Garamond"/>
      <w:sz w:val="16"/>
      <w:szCs w:val="16"/>
      <w:lang w:eastAsia="en-US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5802EE"/>
    <w:pPr>
      <w:ind w:firstLine="21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locked/>
    <w:rsid w:val="009B57AD"/>
    <w:rPr>
      <w:rFonts w:ascii="Garamond" w:hAnsi="Garamond" w:cs="Garamond"/>
      <w:sz w:val="24"/>
      <w:szCs w:val="24"/>
      <w:lang w:eastAsia="en-US"/>
    </w:rPr>
  </w:style>
  <w:style w:type="paragraph" w:styleId="Brdtekstindrykning">
    <w:name w:val="Body Text Indent"/>
    <w:basedOn w:val="Normal"/>
    <w:link w:val="BrdtekstindrykningTegn"/>
    <w:uiPriority w:val="99"/>
    <w:semiHidden/>
    <w:rsid w:val="005802EE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locked/>
    <w:rsid w:val="009B57AD"/>
    <w:rPr>
      <w:rFonts w:ascii="Garamond" w:hAnsi="Garamond" w:cs="Garamond"/>
      <w:sz w:val="24"/>
      <w:szCs w:val="24"/>
      <w:lang w:eastAsia="en-US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5802EE"/>
    <w:pPr>
      <w:ind w:firstLine="21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locked/>
    <w:rsid w:val="009B57AD"/>
    <w:rPr>
      <w:rFonts w:ascii="Garamond" w:hAnsi="Garamond" w:cs="Garamond"/>
      <w:sz w:val="24"/>
      <w:szCs w:val="24"/>
      <w:lang w:eastAsia="en-US"/>
    </w:rPr>
  </w:style>
  <w:style w:type="paragraph" w:styleId="Brdtekstindrykning2">
    <w:name w:val="Body Text Indent 2"/>
    <w:basedOn w:val="Normal"/>
    <w:link w:val="Brdtekstindrykning2Tegn"/>
    <w:uiPriority w:val="99"/>
    <w:semiHidden/>
    <w:rsid w:val="005802EE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locked/>
    <w:rsid w:val="009B57AD"/>
    <w:rPr>
      <w:rFonts w:ascii="Garamond" w:hAnsi="Garamond" w:cs="Garamond"/>
      <w:sz w:val="24"/>
      <w:szCs w:val="24"/>
      <w:lang w:eastAsia="en-US"/>
    </w:rPr>
  </w:style>
  <w:style w:type="paragraph" w:styleId="Brdtekstindrykning3">
    <w:name w:val="Body Text Indent 3"/>
    <w:basedOn w:val="Normal"/>
    <w:link w:val="Brdtekstindrykning3Tegn"/>
    <w:uiPriority w:val="99"/>
    <w:semiHidden/>
    <w:rsid w:val="005802EE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locked/>
    <w:rsid w:val="009B57AD"/>
    <w:rPr>
      <w:rFonts w:ascii="Garamond" w:hAnsi="Garamond" w:cs="Garamond"/>
      <w:sz w:val="16"/>
      <w:szCs w:val="16"/>
      <w:lang w:eastAsia="en-US"/>
    </w:rPr>
  </w:style>
  <w:style w:type="paragraph" w:styleId="Billedtekst">
    <w:name w:val="caption"/>
    <w:basedOn w:val="Normal"/>
    <w:next w:val="Normal"/>
    <w:qFormat/>
    <w:rsid w:val="00B42B73"/>
    <w:pPr>
      <w:spacing w:before="170" w:line="230" w:lineRule="atLeast"/>
      <w:ind w:left="227" w:right="227"/>
    </w:pPr>
    <w:rPr>
      <w:rFonts w:ascii="Arial" w:hAnsi="Arial" w:cs="Arial"/>
      <w:b/>
      <w:bCs/>
      <w:color w:val="031D5C"/>
      <w:sz w:val="15"/>
      <w:szCs w:val="15"/>
    </w:rPr>
  </w:style>
  <w:style w:type="paragraph" w:styleId="Sluthilsen">
    <w:name w:val="Closing"/>
    <w:basedOn w:val="Normal"/>
    <w:link w:val="SluthilsenTegn"/>
    <w:uiPriority w:val="99"/>
    <w:semiHidden/>
    <w:rsid w:val="005802EE"/>
    <w:pPr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locked/>
    <w:rsid w:val="009B57AD"/>
    <w:rPr>
      <w:rFonts w:ascii="Garamond" w:hAnsi="Garamond" w:cs="Garamond"/>
      <w:sz w:val="24"/>
      <w:szCs w:val="24"/>
      <w:lang w:eastAsia="en-US"/>
    </w:rPr>
  </w:style>
  <w:style w:type="paragraph" w:styleId="Dato">
    <w:name w:val="Date"/>
    <w:basedOn w:val="Normal"/>
    <w:next w:val="Normal"/>
    <w:link w:val="DatoTegn"/>
    <w:uiPriority w:val="99"/>
    <w:semiHidden/>
    <w:rsid w:val="005802EE"/>
  </w:style>
  <w:style w:type="character" w:customStyle="1" w:styleId="DatoTegn">
    <w:name w:val="Dato Tegn"/>
    <w:basedOn w:val="Standardskrifttypeiafsnit"/>
    <w:link w:val="Dato"/>
    <w:uiPriority w:val="99"/>
    <w:semiHidden/>
    <w:locked/>
    <w:rsid w:val="009B57AD"/>
    <w:rPr>
      <w:rFonts w:ascii="Garamond" w:hAnsi="Garamond" w:cs="Garamond"/>
      <w:sz w:val="24"/>
      <w:szCs w:val="24"/>
      <w:lang w:eastAsia="en-US"/>
    </w:rPr>
  </w:style>
  <w:style w:type="paragraph" w:styleId="E-mail-signatur">
    <w:name w:val="E-mail Signature"/>
    <w:basedOn w:val="Normal"/>
    <w:link w:val="E-mail-signaturTegn"/>
    <w:uiPriority w:val="99"/>
    <w:semiHidden/>
    <w:rsid w:val="005802EE"/>
  </w:style>
  <w:style w:type="character" w:customStyle="1" w:styleId="E-mail-signaturTegn">
    <w:name w:val="E-mail-signatur Tegn"/>
    <w:basedOn w:val="Standardskrifttypeiafsnit"/>
    <w:link w:val="E-mail-signatur"/>
    <w:uiPriority w:val="99"/>
    <w:semiHidden/>
    <w:locked/>
    <w:rsid w:val="009B57AD"/>
    <w:rPr>
      <w:rFonts w:ascii="Garamond" w:hAnsi="Garamond" w:cs="Garamond"/>
      <w:sz w:val="24"/>
      <w:szCs w:val="24"/>
      <w:lang w:eastAsia="en-US"/>
    </w:rPr>
  </w:style>
  <w:style w:type="character" w:styleId="Fremhv">
    <w:name w:val="Emphasis"/>
    <w:basedOn w:val="Standardskrifttypeiafsnit"/>
    <w:uiPriority w:val="99"/>
    <w:qFormat/>
    <w:rsid w:val="005802EE"/>
    <w:rPr>
      <w:i/>
      <w:iCs/>
    </w:rPr>
  </w:style>
  <w:style w:type="character" w:styleId="Slutnotehenvisning">
    <w:name w:val="endnote reference"/>
    <w:basedOn w:val="Standardskrifttypeiafsnit"/>
    <w:uiPriority w:val="99"/>
    <w:semiHidden/>
    <w:rsid w:val="00B03E40"/>
    <w:rPr>
      <w:vertAlign w:val="superscript"/>
    </w:rPr>
  </w:style>
  <w:style w:type="paragraph" w:styleId="Slutnotetekst">
    <w:name w:val="endnote text"/>
    <w:basedOn w:val="Normal"/>
    <w:link w:val="SlutnotetekstTegn"/>
    <w:uiPriority w:val="99"/>
    <w:semiHidden/>
    <w:rsid w:val="005802EE"/>
    <w:pPr>
      <w:spacing w:line="180" w:lineRule="atLeast"/>
    </w:pPr>
    <w:rPr>
      <w:sz w:val="14"/>
      <w:szCs w:val="14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locked/>
    <w:rsid w:val="009B57AD"/>
    <w:rPr>
      <w:rFonts w:ascii="Garamond" w:hAnsi="Garamond" w:cs="Garamond"/>
      <w:sz w:val="20"/>
      <w:szCs w:val="20"/>
      <w:lang w:eastAsia="en-US"/>
    </w:rPr>
  </w:style>
  <w:style w:type="paragraph" w:styleId="Modtageradresse">
    <w:name w:val="envelope address"/>
    <w:basedOn w:val="Normal"/>
    <w:uiPriority w:val="99"/>
    <w:semiHidden/>
    <w:rsid w:val="005802EE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Afsenderadresse">
    <w:name w:val="envelope return"/>
    <w:basedOn w:val="Normal"/>
    <w:uiPriority w:val="99"/>
    <w:semiHidden/>
    <w:rsid w:val="005802EE"/>
    <w:rPr>
      <w:rFonts w:ascii="Arial" w:hAnsi="Arial" w:cs="Arial"/>
    </w:rPr>
  </w:style>
  <w:style w:type="character" w:styleId="Fodnotehenvisning">
    <w:name w:val="footnote reference"/>
    <w:basedOn w:val="Standardskrifttypeiafsnit"/>
    <w:uiPriority w:val="21"/>
    <w:semiHidden/>
    <w:rsid w:val="00B03E40"/>
    <w:rPr>
      <w:vertAlign w:val="superscript"/>
    </w:rPr>
  </w:style>
  <w:style w:type="paragraph" w:styleId="Fodnotetekst">
    <w:name w:val="footnote text"/>
    <w:basedOn w:val="Normal"/>
    <w:link w:val="FodnotetekstTegn"/>
    <w:uiPriority w:val="21"/>
    <w:semiHidden/>
    <w:rsid w:val="005802EE"/>
    <w:pPr>
      <w:spacing w:line="180" w:lineRule="atLeast"/>
    </w:pPr>
    <w:rPr>
      <w:sz w:val="16"/>
      <w:szCs w:val="16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locked/>
    <w:rsid w:val="009B57AD"/>
    <w:rPr>
      <w:rFonts w:ascii="Garamond" w:hAnsi="Garamond" w:cs="Garamond"/>
      <w:sz w:val="20"/>
      <w:szCs w:val="20"/>
      <w:lang w:eastAsia="en-US"/>
    </w:rPr>
  </w:style>
  <w:style w:type="character" w:styleId="HTML-akronym">
    <w:name w:val="HTML Acronym"/>
    <w:basedOn w:val="Standardskrifttypeiafsnit"/>
    <w:uiPriority w:val="99"/>
    <w:semiHidden/>
    <w:rsid w:val="005802EE"/>
  </w:style>
  <w:style w:type="paragraph" w:styleId="HTML-adresse">
    <w:name w:val="HTML Address"/>
    <w:basedOn w:val="Normal"/>
    <w:link w:val="HTML-adresseTegn"/>
    <w:uiPriority w:val="99"/>
    <w:semiHidden/>
    <w:rsid w:val="005802EE"/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locked/>
    <w:rsid w:val="009B57AD"/>
    <w:rPr>
      <w:rFonts w:ascii="Garamond" w:hAnsi="Garamond" w:cs="Garamond"/>
      <w:i/>
      <w:iCs/>
      <w:sz w:val="24"/>
      <w:szCs w:val="24"/>
      <w:lang w:eastAsia="en-US"/>
    </w:rPr>
  </w:style>
  <w:style w:type="character" w:styleId="HTML-citat">
    <w:name w:val="HTML Cite"/>
    <w:basedOn w:val="Standardskrifttypeiafsnit"/>
    <w:uiPriority w:val="99"/>
    <w:semiHidden/>
    <w:rsid w:val="005802EE"/>
    <w:rPr>
      <w:i/>
      <w:iCs/>
    </w:rPr>
  </w:style>
  <w:style w:type="character" w:styleId="HTML-kode">
    <w:name w:val="HTML Code"/>
    <w:basedOn w:val="Standardskrifttypeiafsnit"/>
    <w:uiPriority w:val="99"/>
    <w:semiHidden/>
    <w:rsid w:val="005802EE"/>
    <w:rPr>
      <w:rFonts w:ascii="Courier New" w:hAnsi="Courier New" w:cs="Courier New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5802EE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5802EE"/>
    <w:rPr>
      <w:rFonts w:ascii="Courier New" w:hAnsi="Courier New" w:cs="Courier New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rsid w:val="005802EE"/>
    <w:rPr>
      <w:rFonts w:ascii="Courier New" w:hAnsi="Courier New" w:cs="Courier New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locked/>
    <w:rsid w:val="009B57AD"/>
    <w:rPr>
      <w:rFonts w:ascii="Courier New" w:hAnsi="Courier New" w:cs="Courier New"/>
      <w:sz w:val="20"/>
      <w:szCs w:val="20"/>
      <w:lang w:eastAsia="en-US"/>
    </w:rPr>
  </w:style>
  <w:style w:type="character" w:styleId="HTML-eksempel">
    <w:name w:val="HTML Sample"/>
    <w:basedOn w:val="Standardskrifttypeiafsnit"/>
    <w:uiPriority w:val="99"/>
    <w:semiHidden/>
    <w:rsid w:val="005802EE"/>
    <w:rPr>
      <w:rFonts w:ascii="Courier New" w:hAnsi="Courier New" w:cs="Courier New"/>
    </w:rPr>
  </w:style>
  <w:style w:type="character" w:styleId="HTML-skrivemaskine">
    <w:name w:val="HTML Typewriter"/>
    <w:basedOn w:val="Standardskrifttypeiafsnit"/>
    <w:uiPriority w:val="99"/>
    <w:semiHidden/>
    <w:rsid w:val="005802EE"/>
    <w:rPr>
      <w:rFonts w:ascii="Courier New" w:hAnsi="Courier New" w:cs="Courier New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5802EE"/>
    <w:rPr>
      <w:i/>
      <w:iCs/>
    </w:rPr>
  </w:style>
  <w:style w:type="character" w:styleId="Linjenummer">
    <w:name w:val="line number"/>
    <w:basedOn w:val="Standardskrifttypeiafsnit"/>
    <w:uiPriority w:val="99"/>
    <w:semiHidden/>
    <w:rsid w:val="005802EE"/>
  </w:style>
  <w:style w:type="paragraph" w:styleId="Opstilling">
    <w:name w:val="List"/>
    <w:basedOn w:val="Normal"/>
    <w:uiPriority w:val="99"/>
    <w:semiHidden/>
    <w:rsid w:val="005802EE"/>
    <w:pPr>
      <w:ind w:left="283" w:hanging="283"/>
    </w:pPr>
  </w:style>
  <w:style w:type="paragraph" w:styleId="Opstilling2">
    <w:name w:val="List 2"/>
    <w:basedOn w:val="Normal"/>
    <w:uiPriority w:val="99"/>
    <w:semiHidden/>
    <w:rsid w:val="005802EE"/>
    <w:pPr>
      <w:ind w:left="566" w:hanging="283"/>
    </w:pPr>
  </w:style>
  <w:style w:type="paragraph" w:styleId="Opstilling3">
    <w:name w:val="List 3"/>
    <w:basedOn w:val="Normal"/>
    <w:uiPriority w:val="99"/>
    <w:semiHidden/>
    <w:rsid w:val="005802EE"/>
    <w:pPr>
      <w:ind w:left="849" w:hanging="283"/>
    </w:pPr>
  </w:style>
  <w:style w:type="paragraph" w:styleId="Opstilling4">
    <w:name w:val="List 4"/>
    <w:basedOn w:val="Normal"/>
    <w:uiPriority w:val="99"/>
    <w:semiHidden/>
    <w:rsid w:val="005802EE"/>
    <w:pPr>
      <w:ind w:left="1132" w:hanging="283"/>
    </w:pPr>
  </w:style>
  <w:style w:type="paragraph" w:styleId="Opstilling5">
    <w:name w:val="List 5"/>
    <w:basedOn w:val="Normal"/>
    <w:uiPriority w:val="99"/>
    <w:semiHidden/>
    <w:rsid w:val="005802EE"/>
    <w:pPr>
      <w:ind w:left="1415" w:hanging="283"/>
    </w:pPr>
  </w:style>
  <w:style w:type="paragraph" w:styleId="Opstilling-punkttegn">
    <w:name w:val="List Bullet"/>
    <w:basedOn w:val="Normal"/>
    <w:uiPriority w:val="99"/>
    <w:rsid w:val="000011A7"/>
    <w:pPr>
      <w:numPr>
        <w:numId w:val="1"/>
      </w:numPr>
    </w:pPr>
  </w:style>
  <w:style w:type="paragraph" w:styleId="Opstilling-punkttegn2">
    <w:name w:val="List Bullet 2"/>
    <w:basedOn w:val="Normal"/>
    <w:uiPriority w:val="99"/>
    <w:semiHidden/>
    <w:rsid w:val="005802EE"/>
    <w:pPr>
      <w:numPr>
        <w:numId w:val="2"/>
      </w:numPr>
    </w:pPr>
  </w:style>
  <w:style w:type="paragraph" w:styleId="Opstilling-punkttegn3">
    <w:name w:val="List Bullet 3"/>
    <w:basedOn w:val="Normal"/>
    <w:uiPriority w:val="99"/>
    <w:semiHidden/>
    <w:rsid w:val="005802EE"/>
    <w:pPr>
      <w:numPr>
        <w:numId w:val="3"/>
      </w:numPr>
    </w:pPr>
  </w:style>
  <w:style w:type="paragraph" w:styleId="Opstilling-punkttegn4">
    <w:name w:val="List Bullet 4"/>
    <w:basedOn w:val="Normal"/>
    <w:uiPriority w:val="99"/>
    <w:semiHidden/>
    <w:rsid w:val="005802EE"/>
    <w:pPr>
      <w:numPr>
        <w:numId w:val="4"/>
      </w:numPr>
    </w:pPr>
  </w:style>
  <w:style w:type="paragraph" w:styleId="Opstilling-punkttegn5">
    <w:name w:val="List Bullet 5"/>
    <w:basedOn w:val="Normal"/>
    <w:uiPriority w:val="99"/>
    <w:semiHidden/>
    <w:rsid w:val="005802EE"/>
    <w:pPr>
      <w:numPr>
        <w:numId w:val="5"/>
      </w:numPr>
    </w:pPr>
  </w:style>
  <w:style w:type="paragraph" w:styleId="Opstilling-forts">
    <w:name w:val="List Continue"/>
    <w:basedOn w:val="Normal"/>
    <w:uiPriority w:val="99"/>
    <w:semiHidden/>
    <w:rsid w:val="005802EE"/>
    <w:pPr>
      <w:spacing w:after="120"/>
      <w:ind w:left="283"/>
    </w:pPr>
  </w:style>
  <w:style w:type="paragraph" w:styleId="Opstilling-forts2">
    <w:name w:val="List Continue 2"/>
    <w:basedOn w:val="Normal"/>
    <w:uiPriority w:val="99"/>
    <w:semiHidden/>
    <w:rsid w:val="005802EE"/>
    <w:pPr>
      <w:spacing w:after="120"/>
      <w:ind w:left="566"/>
    </w:pPr>
  </w:style>
  <w:style w:type="paragraph" w:styleId="Opstilling-forts3">
    <w:name w:val="List Continue 3"/>
    <w:basedOn w:val="Normal"/>
    <w:uiPriority w:val="99"/>
    <w:semiHidden/>
    <w:rsid w:val="005802EE"/>
    <w:pPr>
      <w:spacing w:after="120"/>
      <w:ind w:left="849"/>
    </w:pPr>
  </w:style>
  <w:style w:type="paragraph" w:styleId="Opstilling-forts4">
    <w:name w:val="List Continue 4"/>
    <w:basedOn w:val="Normal"/>
    <w:uiPriority w:val="99"/>
    <w:semiHidden/>
    <w:rsid w:val="005802EE"/>
    <w:pPr>
      <w:spacing w:after="120"/>
      <w:ind w:left="1132"/>
    </w:pPr>
  </w:style>
  <w:style w:type="paragraph" w:styleId="Opstilling-forts5">
    <w:name w:val="List Continue 5"/>
    <w:basedOn w:val="Normal"/>
    <w:uiPriority w:val="99"/>
    <w:semiHidden/>
    <w:rsid w:val="005802EE"/>
    <w:pPr>
      <w:spacing w:after="120"/>
      <w:ind w:left="1415"/>
    </w:pPr>
  </w:style>
  <w:style w:type="paragraph" w:styleId="Opstilling-talellerbogst">
    <w:name w:val="List Number"/>
    <w:basedOn w:val="Normal"/>
    <w:uiPriority w:val="99"/>
    <w:rsid w:val="000011A7"/>
    <w:pPr>
      <w:numPr>
        <w:numId w:val="6"/>
      </w:numPr>
    </w:pPr>
  </w:style>
  <w:style w:type="paragraph" w:styleId="Opstilling-talellerbogst2">
    <w:name w:val="List Number 2"/>
    <w:basedOn w:val="Normal"/>
    <w:uiPriority w:val="99"/>
    <w:semiHidden/>
    <w:rsid w:val="005802EE"/>
    <w:pPr>
      <w:numPr>
        <w:numId w:val="7"/>
      </w:numPr>
    </w:pPr>
  </w:style>
  <w:style w:type="paragraph" w:styleId="Opstilling-talellerbogst3">
    <w:name w:val="List Number 3"/>
    <w:basedOn w:val="Normal"/>
    <w:uiPriority w:val="99"/>
    <w:semiHidden/>
    <w:rsid w:val="005802EE"/>
    <w:pPr>
      <w:numPr>
        <w:numId w:val="8"/>
      </w:numPr>
    </w:pPr>
  </w:style>
  <w:style w:type="paragraph" w:styleId="Opstilling-talellerbogst4">
    <w:name w:val="List Number 4"/>
    <w:basedOn w:val="Normal"/>
    <w:uiPriority w:val="99"/>
    <w:semiHidden/>
    <w:rsid w:val="005802EE"/>
    <w:pPr>
      <w:numPr>
        <w:numId w:val="9"/>
      </w:numPr>
    </w:pPr>
  </w:style>
  <w:style w:type="paragraph" w:styleId="Opstilling-talellerbogst5">
    <w:name w:val="List Number 5"/>
    <w:basedOn w:val="Normal"/>
    <w:uiPriority w:val="99"/>
    <w:semiHidden/>
    <w:rsid w:val="005802EE"/>
    <w:pPr>
      <w:numPr>
        <w:numId w:val="10"/>
      </w:numPr>
    </w:pPr>
  </w:style>
  <w:style w:type="paragraph" w:styleId="Brevhoved">
    <w:name w:val="Message Header"/>
    <w:basedOn w:val="Normal"/>
    <w:link w:val="BrevhovedTegn"/>
    <w:uiPriority w:val="99"/>
    <w:semiHidden/>
    <w:rsid w:val="005802E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locked/>
    <w:rsid w:val="009B57AD"/>
    <w:rPr>
      <w:rFonts w:ascii="Cambria" w:hAnsi="Cambria" w:cs="Cambria"/>
      <w:sz w:val="24"/>
      <w:szCs w:val="24"/>
      <w:shd w:val="pct20" w:color="auto" w:fill="auto"/>
      <w:lang w:eastAsia="en-US"/>
    </w:rPr>
  </w:style>
  <w:style w:type="paragraph" w:styleId="NormalWeb">
    <w:name w:val="Normal (Web)"/>
    <w:basedOn w:val="Normal"/>
    <w:uiPriority w:val="99"/>
    <w:semiHidden/>
    <w:rsid w:val="005802EE"/>
  </w:style>
  <w:style w:type="paragraph" w:styleId="Normalindrykning">
    <w:name w:val="Normal Indent"/>
    <w:basedOn w:val="Normal"/>
    <w:uiPriority w:val="99"/>
    <w:semiHidden/>
    <w:rsid w:val="005802EE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5802EE"/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locked/>
    <w:rsid w:val="009B57AD"/>
    <w:rPr>
      <w:rFonts w:ascii="Garamond" w:hAnsi="Garamond" w:cs="Garamond"/>
      <w:sz w:val="24"/>
      <w:szCs w:val="24"/>
      <w:lang w:eastAsia="en-US"/>
    </w:rPr>
  </w:style>
  <w:style w:type="paragraph" w:styleId="Almindeligtekst">
    <w:name w:val="Plain Text"/>
    <w:basedOn w:val="Normal"/>
    <w:link w:val="AlmindeligtekstTegn"/>
    <w:uiPriority w:val="99"/>
    <w:semiHidden/>
    <w:rsid w:val="005802EE"/>
    <w:rPr>
      <w:rFonts w:ascii="Courier New" w:hAnsi="Courier New" w:cs="Courier New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locked/>
    <w:rsid w:val="009B57AD"/>
    <w:rPr>
      <w:rFonts w:ascii="Courier New" w:hAnsi="Courier New" w:cs="Courier New"/>
      <w:sz w:val="20"/>
      <w:szCs w:val="20"/>
      <w:lang w:eastAsia="en-US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5802EE"/>
  </w:style>
  <w:style w:type="character" w:customStyle="1" w:styleId="StarthilsenTegn">
    <w:name w:val="Starthilsen Tegn"/>
    <w:basedOn w:val="Standardskrifttypeiafsnit"/>
    <w:link w:val="Starthilsen"/>
    <w:uiPriority w:val="99"/>
    <w:semiHidden/>
    <w:locked/>
    <w:rsid w:val="009B57AD"/>
    <w:rPr>
      <w:rFonts w:ascii="Garamond" w:hAnsi="Garamond" w:cs="Garamond"/>
      <w:sz w:val="24"/>
      <w:szCs w:val="24"/>
      <w:lang w:eastAsia="en-US"/>
    </w:rPr>
  </w:style>
  <w:style w:type="paragraph" w:styleId="Underskrift">
    <w:name w:val="Signature"/>
    <w:basedOn w:val="Normal"/>
    <w:link w:val="UnderskriftTegn"/>
    <w:uiPriority w:val="99"/>
    <w:semiHidden/>
    <w:rsid w:val="005802EE"/>
    <w:pPr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locked/>
    <w:rsid w:val="009B57AD"/>
    <w:rPr>
      <w:rFonts w:ascii="Garamond" w:hAnsi="Garamond" w:cs="Garamond"/>
      <w:sz w:val="24"/>
      <w:szCs w:val="24"/>
      <w:lang w:eastAsia="en-US"/>
    </w:rPr>
  </w:style>
  <w:style w:type="character" w:styleId="Strk">
    <w:name w:val="Strong"/>
    <w:basedOn w:val="Standardskrifttypeiafsnit"/>
    <w:uiPriority w:val="22"/>
    <w:qFormat/>
    <w:rsid w:val="005802EE"/>
    <w:rPr>
      <w:b/>
      <w:bCs/>
    </w:rPr>
  </w:style>
  <w:style w:type="paragraph" w:styleId="Undertitel">
    <w:name w:val="Subtitle"/>
    <w:basedOn w:val="Normal"/>
    <w:link w:val="UndertitelTegn"/>
    <w:uiPriority w:val="99"/>
    <w:qFormat/>
    <w:rsid w:val="00CF367C"/>
    <w:pPr>
      <w:spacing w:after="60"/>
      <w:jc w:val="center"/>
    </w:pPr>
    <w:rPr>
      <w:rFonts w:ascii="Arial" w:hAnsi="Arial" w:cs="Arial"/>
    </w:rPr>
  </w:style>
  <w:style w:type="character" w:customStyle="1" w:styleId="UndertitelTegn">
    <w:name w:val="Undertitel Tegn"/>
    <w:basedOn w:val="Standardskrifttypeiafsnit"/>
    <w:link w:val="Undertitel"/>
    <w:uiPriority w:val="99"/>
    <w:locked/>
    <w:rsid w:val="009B57AD"/>
    <w:rPr>
      <w:rFonts w:ascii="Cambria" w:hAnsi="Cambria" w:cs="Cambria"/>
      <w:sz w:val="24"/>
      <w:szCs w:val="24"/>
      <w:lang w:eastAsia="en-US"/>
    </w:rPr>
  </w:style>
  <w:style w:type="table" w:styleId="Tabel-3D-effekter1">
    <w:name w:val="Table 3D effects 1"/>
    <w:basedOn w:val="Tabel-Normal"/>
    <w:uiPriority w:val="99"/>
    <w:semiHidden/>
    <w:rsid w:val="005802EE"/>
    <w:rPr>
      <w:rFonts w:ascii="Garamond" w:hAnsi="Garamond" w:cs="Garamond"/>
      <w:sz w:val="20"/>
      <w:szCs w:val="2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rsid w:val="005802EE"/>
    <w:rPr>
      <w:rFonts w:ascii="Garamond" w:hAnsi="Garamond" w:cs="Garamond"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rsid w:val="005802EE"/>
    <w:rPr>
      <w:rFonts w:ascii="Garamond" w:hAnsi="Garamond" w:cs="Garamond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rsid w:val="005802EE"/>
    <w:rPr>
      <w:rFonts w:ascii="Garamond" w:hAnsi="Garamond" w:cs="Garamond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rsid w:val="005802EE"/>
    <w:rPr>
      <w:rFonts w:ascii="Garamond" w:hAnsi="Garamond" w:cs="Garamond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rsid w:val="005802EE"/>
    <w:rPr>
      <w:rFonts w:ascii="Garamond" w:hAnsi="Garamond" w:cs="Garamond"/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rsid w:val="005802EE"/>
    <w:rPr>
      <w:rFonts w:ascii="Garamond" w:hAnsi="Garamond" w:cs="Garamond"/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rsid w:val="005802EE"/>
    <w:rPr>
      <w:rFonts w:ascii="Garamond" w:hAnsi="Garamond" w:cs="Garamond"/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rsid w:val="005802EE"/>
    <w:rPr>
      <w:rFonts w:ascii="Garamond" w:hAnsi="Garamond" w:cs="Garamond"/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rsid w:val="005802EE"/>
    <w:rPr>
      <w:rFonts w:ascii="Garamond" w:hAnsi="Garamond" w:cs="Garamond"/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Kolonner1">
    <w:name w:val="Table Columns 1"/>
    <w:basedOn w:val="Tabel-Normal"/>
    <w:uiPriority w:val="99"/>
    <w:semiHidden/>
    <w:rsid w:val="005802EE"/>
    <w:rPr>
      <w:rFonts w:ascii="Garamond" w:hAnsi="Garamond" w:cs="Garamond"/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2">
    <w:name w:val="Table Columns 2"/>
    <w:basedOn w:val="Tabel-Normal"/>
    <w:uiPriority w:val="99"/>
    <w:semiHidden/>
    <w:rsid w:val="005802EE"/>
    <w:rPr>
      <w:rFonts w:ascii="Garamond" w:hAnsi="Garamond" w:cs="Garamond"/>
      <w:b/>
      <w:bCs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3">
    <w:name w:val="Table Columns 3"/>
    <w:basedOn w:val="Tabel-Normal"/>
    <w:uiPriority w:val="99"/>
    <w:semiHidden/>
    <w:rsid w:val="005802EE"/>
    <w:rPr>
      <w:rFonts w:ascii="Garamond" w:hAnsi="Garamond" w:cs="Garamond"/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4">
    <w:name w:val="Table Columns 4"/>
    <w:basedOn w:val="Tabel-Normal"/>
    <w:uiPriority w:val="99"/>
    <w:semiHidden/>
    <w:rsid w:val="005802EE"/>
    <w:rPr>
      <w:rFonts w:ascii="Garamond" w:hAnsi="Garamond" w:cs="Garamond"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Kolonner5">
    <w:name w:val="Table Columns 5"/>
    <w:basedOn w:val="Tabel-Normal"/>
    <w:uiPriority w:val="99"/>
    <w:semiHidden/>
    <w:rsid w:val="005802EE"/>
    <w:rPr>
      <w:rFonts w:ascii="Garamond" w:hAnsi="Garamond" w:cs="Garamond"/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rsid w:val="005802EE"/>
    <w:rPr>
      <w:rFonts w:ascii="Garamond" w:hAnsi="Garamond" w:cs="Garamond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rsid w:val="005802EE"/>
    <w:rPr>
      <w:rFonts w:ascii="Garamond" w:hAnsi="Garamond" w:cs="Garamond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rsid w:val="005802EE"/>
    <w:rPr>
      <w:rFonts w:ascii="Garamond" w:hAnsi="Garamond" w:cs="Garamond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rsid w:val="005802EE"/>
    <w:rPr>
      <w:rFonts w:ascii="Garamond" w:hAnsi="Garamond" w:cs="Garamond"/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rsid w:val="005802EE"/>
    <w:rPr>
      <w:rFonts w:ascii="Garamond" w:hAnsi="Garamond" w:cs="Garamond"/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rsid w:val="005802EE"/>
    <w:rPr>
      <w:rFonts w:ascii="Garamond" w:hAnsi="Garamond" w:cs="Garamond"/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rsid w:val="005802EE"/>
    <w:rPr>
      <w:rFonts w:ascii="Garamond" w:hAnsi="Garamond" w:cs="Garamond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rsid w:val="005802EE"/>
    <w:rPr>
      <w:rFonts w:ascii="Garamond" w:hAnsi="Garamond" w:cs="Garamond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rsid w:val="005802EE"/>
    <w:rPr>
      <w:rFonts w:ascii="Garamond" w:hAnsi="Garamond" w:cs="Garamond"/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rsid w:val="005802EE"/>
    <w:rPr>
      <w:rFonts w:ascii="Garamond" w:hAnsi="Garamond" w:cs="Garamond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uiPriority w:val="99"/>
    <w:semiHidden/>
    <w:rsid w:val="005802EE"/>
    <w:rPr>
      <w:rFonts w:ascii="Garamond" w:hAnsi="Garamond" w:cs="Garamond"/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rsid w:val="005802EE"/>
    <w:rPr>
      <w:rFonts w:ascii="Garamond" w:hAnsi="Garamond" w:cs="Garamond"/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rsid w:val="005802EE"/>
    <w:rPr>
      <w:rFonts w:ascii="Garamond" w:hAnsi="Garamond" w:cs="Garamond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rsid w:val="005802EE"/>
    <w:rPr>
      <w:rFonts w:ascii="Garamond" w:hAnsi="Garamond" w:cs="Garamond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rsid w:val="005802EE"/>
    <w:rPr>
      <w:rFonts w:ascii="Garamond" w:hAnsi="Garamond" w:cs="Garamond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rsid w:val="005802EE"/>
    <w:rPr>
      <w:rFonts w:ascii="Garamond" w:hAnsi="Garamond" w:cs="Garamond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rsid w:val="005802EE"/>
    <w:rPr>
      <w:rFonts w:ascii="Garamond" w:hAnsi="Garamond" w:cs="Garamond"/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rsid w:val="005802EE"/>
    <w:rPr>
      <w:rFonts w:ascii="Garamond" w:hAnsi="Garamond" w:cs="Garamond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uiPriority w:val="99"/>
    <w:semiHidden/>
    <w:rsid w:val="005802EE"/>
    <w:rPr>
      <w:rFonts w:ascii="Garamond" w:hAnsi="Garamond" w:cs="Garamond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rsid w:val="005802EE"/>
    <w:rPr>
      <w:rFonts w:ascii="Garamond" w:hAnsi="Garamond" w:cs="Garamond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rsid w:val="005802EE"/>
    <w:rPr>
      <w:rFonts w:ascii="Garamond" w:hAnsi="Garamond" w:cs="Garamond"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rsid w:val="005802EE"/>
    <w:rPr>
      <w:rFonts w:ascii="Garamond" w:hAnsi="Garamond" w:cs="Garamond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rsid w:val="005802EE"/>
    <w:rPr>
      <w:rFonts w:ascii="Garamond" w:hAnsi="Garamond" w:cs="Garamond"/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rsid w:val="005802EE"/>
    <w:rPr>
      <w:rFonts w:ascii="Garamond" w:hAnsi="Garamond" w:cs="Garamond"/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rsid w:val="005802EE"/>
    <w:rPr>
      <w:rFonts w:ascii="Garamond" w:hAnsi="Garamond" w:cs="Garamond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rsid w:val="005802EE"/>
    <w:rPr>
      <w:rFonts w:ascii="Garamond" w:hAnsi="Garamond" w:cs="Garamond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rsid w:val="005802EE"/>
    <w:rPr>
      <w:rFonts w:ascii="Garamond" w:hAnsi="Garamond" w:cs="Garamond"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rsid w:val="005802EE"/>
    <w:rPr>
      <w:rFonts w:ascii="Garamond" w:hAnsi="Garamond" w:cs="Garamond"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link w:val="TitelTegn"/>
    <w:uiPriority w:val="99"/>
    <w:qFormat/>
    <w:rsid w:val="00CF367C"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elTegn">
    <w:name w:val="Titel Tegn"/>
    <w:basedOn w:val="Standardskrifttypeiafsnit"/>
    <w:link w:val="Titel"/>
    <w:uiPriority w:val="99"/>
    <w:locked/>
    <w:rsid w:val="009B57AD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styleId="Indholdsfortegnelse1">
    <w:name w:val="toc 1"/>
    <w:basedOn w:val="Normal"/>
    <w:next w:val="Normal"/>
    <w:autoRedefine/>
    <w:uiPriority w:val="99"/>
    <w:semiHidden/>
    <w:rsid w:val="00570BB3"/>
    <w:pPr>
      <w:tabs>
        <w:tab w:val="clear" w:pos="340"/>
        <w:tab w:val="right" w:leader="dot" w:pos="7655"/>
      </w:tabs>
      <w:spacing w:before="120"/>
      <w:ind w:right="567"/>
    </w:pPr>
    <w:rPr>
      <w:b/>
      <w:bCs/>
    </w:rPr>
  </w:style>
  <w:style w:type="paragraph" w:styleId="Indholdsfortegnelse2">
    <w:name w:val="toc 2"/>
    <w:basedOn w:val="Normal"/>
    <w:next w:val="Normal"/>
    <w:autoRedefine/>
    <w:uiPriority w:val="99"/>
    <w:semiHidden/>
    <w:rsid w:val="00DE6A38"/>
    <w:pPr>
      <w:tabs>
        <w:tab w:val="right" w:leader="dot" w:pos="7655"/>
      </w:tabs>
      <w:ind w:left="284" w:right="567"/>
    </w:pPr>
  </w:style>
  <w:style w:type="paragraph" w:styleId="Indholdsfortegnelse3">
    <w:name w:val="toc 3"/>
    <w:basedOn w:val="Normal"/>
    <w:next w:val="Normal"/>
    <w:autoRedefine/>
    <w:uiPriority w:val="99"/>
    <w:semiHidden/>
    <w:rsid w:val="00DE6A38"/>
    <w:pPr>
      <w:tabs>
        <w:tab w:val="right" w:leader="dot" w:pos="7655"/>
      </w:tabs>
      <w:ind w:left="567" w:right="567"/>
    </w:pPr>
  </w:style>
  <w:style w:type="paragraph" w:styleId="Indholdsfortegnelse4">
    <w:name w:val="toc 4"/>
    <w:basedOn w:val="Normal"/>
    <w:next w:val="Normal"/>
    <w:autoRedefine/>
    <w:uiPriority w:val="99"/>
    <w:semiHidden/>
    <w:rsid w:val="00DE6A38"/>
    <w:pPr>
      <w:tabs>
        <w:tab w:val="right" w:leader="dot" w:pos="7655"/>
      </w:tabs>
      <w:ind w:left="851" w:right="567"/>
    </w:pPr>
  </w:style>
  <w:style w:type="paragraph" w:styleId="Indholdsfortegnelse5">
    <w:name w:val="toc 5"/>
    <w:basedOn w:val="Normal"/>
    <w:next w:val="Normal"/>
    <w:autoRedefine/>
    <w:uiPriority w:val="99"/>
    <w:semiHidden/>
    <w:rsid w:val="00863559"/>
    <w:pPr>
      <w:tabs>
        <w:tab w:val="right" w:pos="7655"/>
      </w:tabs>
      <w:ind w:left="1134" w:right="567"/>
    </w:pPr>
  </w:style>
  <w:style w:type="character" w:styleId="BesgtHyperlink">
    <w:name w:val="FollowedHyperlink"/>
    <w:basedOn w:val="Standardskrifttypeiafsnit"/>
    <w:uiPriority w:val="99"/>
    <w:semiHidden/>
    <w:rsid w:val="00EF36FB"/>
    <w:rPr>
      <w:color w:val="800080"/>
      <w:u w:val="single"/>
    </w:rPr>
  </w:style>
  <w:style w:type="paragraph" w:styleId="Sidefod">
    <w:name w:val="footer"/>
    <w:basedOn w:val="Normal"/>
    <w:link w:val="SidefodTegn"/>
    <w:uiPriority w:val="99"/>
    <w:semiHidden/>
    <w:rsid w:val="00DC0CCF"/>
    <w:pPr>
      <w:tabs>
        <w:tab w:val="center" w:pos="4819"/>
        <w:tab w:val="right" w:pos="9638"/>
      </w:tabs>
      <w:spacing w:line="180" w:lineRule="atLeast"/>
    </w:pPr>
    <w:rPr>
      <w:sz w:val="20"/>
      <w:szCs w:val="20"/>
    </w:rPr>
  </w:style>
  <w:style w:type="character" w:customStyle="1" w:styleId="SidefodTegn">
    <w:name w:val="Sidefod Tegn"/>
    <w:basedOn w:val="Standardskrifttypeiafsnit"/>
    <w:link w:val="Sidefod"/>
    <w:uiPriority w:val="99"/>
    <w:semiHidden/>
    <w:locked/>
    <w:rsid w:val="009B57AD"/>
    <w:rPr>
      <w:rFonts w:ascii="Garamond" w:hAnsi="Garamond" w:cs="Garamond"/>
      <w:sz w:val="24"/>
      <w:szCs w:val="24"/>
      <w:lang w:eastAsia="en-US"/>
    </w:rPr>
  </w:style>
  <w:style w:type="paragraph" w:styleId="Sidehoved">
    <w:name w:val="header"/>
    <w:basedOn w:val="Normal"/>
    <w:link w:val="SidehovedTegn"/>
    <w:uiPriority w:val="99"/>
    <w:rsid w:val="00DC0CCF"/>
    <w:pPr>
      <w:tabs>
        <w:tab w:val="center" w:pos="4819"/>
        <w:tab w:val="right" w:pos="9638"/>
      </w:tabs>
      <w:spacing w:line="180" w:lineRule="atLeast"/>
    </w:pPr>
    <w:rPr>
      <w:sz w:val="20"/>
      <w:szCs w:val="20"/>
    </w:rPr>
  </w:style>
  <w:style w:type="character" w:customStyle="1" w:styleId="SidehovedTegn">
    <w:name w:val="Sidehoved Tegn"/>
    <w:basedOn w:val="Standardskrifttypeiafsnit"/>
    <w:link w:val="Sidehoved"/>
    <w:uiPriority w:val="99"/>
    <w:locked/>
    <w:rsid w:val="009B57AD"/>
    <w:rPr>
      <w:rFonts w:ascii="Garamond" w:hAnsi="Garamond" w:cs="Garamond"/>
      <w:sz w:val="24"/>
      <w:szCs w:val="24"/>
      <w:lang w:eastAsia="en-US"/>
    </w:rPr>
  </w:style>
  <w:style w:type="character" w:styleId="Hyperlink">
    <w:name w:val="Hyperlink"/>
    <w:basedOn w:val="Standardskrifttypeiafsnit"/>
    <w:uiPriority w:val="99"/>
    <w:semiHidden/>
    <w:rsid w:val="00EF36FB"/>
    <w:rPr>
      <w:color w:val="0000FF"/>
      <w:u w:val="single"/>
    </w:rPr>
  </w:style>
  <w:style w:type="character" w:styleId="Sidetal">
    <w:name w:val="page number"/>
    <w:basedOn w:val="Standardskrifttypeiafsnit"/>
    <w:uiPriority w:val="99"/>
    <w:semiHidden/>
    <w:rsid w:val="008632C9"/>
    <w:rPr>
      <w:rFonts w:ascii="Garamond" w:hAnsi="Garamond" w:cs="Garamond"/>
      <w:sz w:val="24"/>
      <w:szCs w:val="24"/>
    </w:rPr>
  </w:style>
  <w:style w:type="paragraph" w:customStyle="1" w:styleId="Normal-Punktliste">
    <w:name w:val="Normal - Punktliste"/>
    <w:basedOn w:val="Normal"/>
    <w:uiPriority w:val="99"/>
    <w:semiHidden/>
    <w:rsid w:val="008D21AE"/>
    <w:pPr>
      <w:numPr>
        <w:numId w:val="14"/>
      </w:numPr>
    </w:pPr>
  </w:style>
  <w:style w:type="paragraph" w:styleId="Indholdsfortegnelse6">
    <w:name w:val="toc 6"/>
    <w:basedOn w:val="Normal"/>
    <w:next w:val="Normal"/>
    <w:autoRedefine/>
    <w:uiPriority w:val="99"/>
    <w:semiHidden/>
    <w:rsid w:val="00863559"/>
    <w:pPr>
      <w:tabs>
        <w:tab w:val="right" w:pos="7655"/>
      </w:tabs>
      <w:ind w:left="2268" w:right="567" w:hanging="1134"/>
    </w:pPr>
  </w:style>
  <w:style w:type="paragraph" w:styleId="Indholdsfortegnelse7">
    <w:name w:val="toc 7"/>
    <w:basedOn w:val="Normal"/>
    <w:next w:val="Normal"/>
    <w:autoRedefine/>
    <w:uiPriority w:val="99"/>
    <w:semiHidden/>
    <w:rsid w:val="00863559"/>
    <w:pPr>
      <w:tabs>
        <w:tab w:val="right" w:pos="7655"/>
      </w:tabs>
      <w:ind w:left="2268" w:right="567" w:hanging="1134"/>
    </w:pPr>
  </w:style>
  <w:style w:type="paragraph" w:styleId="Indholdsfortegnelse8">
    <w:name w:val="toc 8"/>
    <w:basedOn w:val="Normal"/>
    <w:next w:val="Normal"/>
    <w:autoRedefine/>
    <w:uiPriority w:val="99"/>
    <w:semiHidden/>
    <w:rsid w:val="00863559"/>
    <w:pPr>
      <w:tabs>
        <w:tab w:val="right" w:pos="7655"/>
      </w:tabs>
      <w:ind w:left="2268" w:right="567" w:hanging="1134"/>
    </w:pPr>
  </w:style>
  <w:style w:type="paragraph" w:styleId="Indholdsfortegnelse9">
    <w:name w:val="toc 9"/>
    <w:basedOn w:val="Normal"/>
    <w:next w:val="Normal"/>
    <w:autoRedefine/>
    <w:uiPriority w:val="99"/>
    <w:semiHidden/>
    <w:rsid w:val="00863559"/>
    <w:pPr>
      <w:tabs>
        <w:tab w:val="right" w:pos="7655"/>
      </w:tabs>
      <w:ind w:left="2268" w:right="567" w:hanging="1134"/>
    </w:pPr>
  </w:style>
  <w:style w:type="paragraph" w:customStyle="1" w:styleId="Normal-Nummerering">
    <w:name w:val="Normal - Nummerering"/>
    <w:basedOn w:val="Normal"/>
    <w:uiPriority w:val="99"/>
    <w:semiHidden/>
    <w:rsid w:val="004357F5"/>
    <w:pPr>
      <w:numPr>
        <w:numId w:val="15"/>
      </w:numPr>
    </w:pPr>
  </w:style>
  <w:style w:type="paragraph" w:customStyle="1" w:styleId="Normal-Tabeltekst">
    <w:name w:val="Normal - Tabel tekst"/>
    <w:basedOn w:val="Normal"/>
    <w:uiPriority w:val="99"/>
    <w:rsid w:val="00FB0C12"/>
    <w:pPr>
      <w:spacing w:line="150" w:lineRule="atLeast"/>
      <w:ind w:right="57"/>
    </w:pPr>
    <w:rPr>
      <w:rFonts w:ascii="Arial" w:hAnsi="Arial" w:cs="Arial"/>
      <w:sz w:val="14"/>
      <w:szCs w:val="14"/>
    </w:rPr>
  </w:style>
  <w:style w:type="paragraph" w:customStyle="1" w:styleId="Normal-Tabeloverskrift">
    <w:name w:val="Normal - Tabel overskrift"/>
    <w:basedOn w:val="Normal"/>
    <w:uiPriority w:val="99"/>
    <w:rsid w:val="00FB0C12"/>
    <w:pPr>
      <w:spacing w:line="150" w:lineRule="atLeast"/>
      <w:ind w:right="57"/>
    </w:pPr>
    <w:rPr>
      <w:rFonts w:ascii="Arial" w:hAnsi="Arial" w:cs="Arial"/>
      <w:b/>
      <w:bCs/>
      <w:sz w:val="14"/>
      <w:szCs w:val="14"/>
    </w:rPr>
  </w:style>
  <w:style w:type="paragraph" w:customStyle="1" w:styleId="Normal-Tabelkolonneoverskrift">
    <w:name w:val="Normal - Tabel kolonne overskrift"/>
    <w:basedOn w:val="Normal"/>
    <w:rsid w:val="00FB0C12"/>
    <w:pPr>
      <w:spacing w:line="150" w:lineRule="atLeast"/>
      <w:ind w:right="57"/>
      <w:jc w:val="right"/>
    </w:pPr>
    <w:rPr>
      <w:rFonts w:ascii="Arial" w:hAnsi="Arial" w:cs="Arial"/>
      <w:b/>
      <w:bCs/>
      <w:sz w:val="14"/>
      <w:szCs w:val="14"/>
    </w:rPr>
  </w:style>
  <w:style w:type="table" w:customStyle="1" w:styleId="Table-Normal">
    <w:name w:val="Table - Normal"/>
    <w:uiPriority w:val="99"/>
    <w:rsid w:val="00F12DC3"/>
    <w:pPr>
      <w:spacing w:line="220" w:lineRule="atLeast"/>
    </w:pPr>
    <w:rPr>
      <w:rFonts w:ascii="Arial" w:hAnsi="Arial" w:cs="Arial"/>
      <w:sz w:val="15"/>
      <w:szCs w:val="15"/>
    </w:r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333333"/>
      </w:tblBorders>
      <w:tblCellMar>
        <w:top w:w="57" w:type="dxa"/>
        <w:left w:w="170" w:type="dxa"/>
        <w:bottom w:w="57" w:type="dxa"/>
        <w:right w:w="170" w:type="dxa"/>
      </w:tblCellMar>
    </w:tblPr>
    <w:tcPr>
      <w:shd w:val="clear" w:color="auto" w:fill="EFF2EA"/>
    </w:tcPr>
  </w:style>
  <w:style w:type="paragraph" w:customStyle="1" w:styleId="Normal-Tabeltal">
    <w:name w:val="Normal - Tabel tal"/>
    <w:basedOn w:val="Normal-Tabeltekst"/>
    <w:rsid w:val="00FB0C12"/>
    <w:pPr>
      <w:ind w:left="57"/>
      <w:jc w:val="right"/>
    </w:pPr>
  </w:style>
  <w:style w:type="paragraph" w:customStyle="1" w:styleId="Normal-TabeltalTotal">
    <w:name w:val="Normal - Tabel tal Total"/>
    <w:basedOn w:val="Normal-Tabeltal"/>
    <w:uiPriority w:val="99"/>
    <w:rsid w:val="00FB0C12"/>
    <w:rPr>
      <w:b/>
      <w:bCs/>
    </w:rPr>
  </w:style>
  <w:style w:type="paragraph" w:customStyle="1" w:styleId="Template">
    <w:name w:val="Template"/>
    <w:uiPriority w:val="99"/>
    <w:semiHidden/>
    <w:rsid w:val="007C2199"/>
    <w:pPr>
      <w:spacing w:line="280" w:lineRule="atLeast"/>
    </w:pPr>
    <w:rPr>
      <w:rFonts w:ascii="Garamond" w:hAnsi="Garamond" w:cs="Garamond"/>
      <w:noProof/>
      <w:sz w:val="24"/>
      <w:szCs w:val="24"/>
      <w:lang w:eastAsia="en-US"/>
    </w:rPr>
  </w:style>
  <w:style w:type="paragraph" w:customStyle="1" w:styleId="Template-Virksomhedsnavn">
    <w:name w:val="Template - Virksomheds navn"/>
    <w:basedOn w:val="Template"/>
    <w:next w:val="Template-Adresse"/>
    <w:uiPriority w:val="99"/>
    <w:semiHidden/>
    <w:rsid w:val="007C2199"/>
    <w:pPr>
      <w:spacing w:after="200"/>
    </w:pPr>
  </w:style>
  <w:style w:type="paragraph" w:customStyle="1" w:styleId="Template-Adresse">
    <w:name w:val="Template - Adresse"/>
    <w:basedOn w:val="Template"/>
    <w:uiPriority w:val="99"/>
    <w:semiHidden/>
    <w:rsid w:val="002171DE"/>
  </w:style>
  <w:style w:type="paragraph" w:customStyle="1" w:styleId="Template-Dato">
    <w:name w:val="Template - Dato"/>
    <w:basedOn w:val="Template-Adresse"/>
    <w:uiPriority w:val="99"/>
    <w:semiHidden/>
    <w:rsid w:val="002171DE"/>
  </w:style>
  <w:style w:type="table" w:styleId="Tabel-Gitter">
    <w:name w:val="Table Grid"/>
    <w:basedOn w:val="Tabel-Normal"/>
    <w:uiPriority w:val="99"/>
    <w:semiHidden/>
    <w:rsid w:val="002171DE"/>
    <w:pPr>
      <w:spacing w:line="240" w:lineRule="atLeast"/>
    </w:pPr>
    <w:rPr>
      <w:rFonts w:ascii="Garamond" w:hAnsi="Garamond" w:cs="Garamond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-Dokumentoverskrift">
    <w:name w:val="Normal - Dokument overskrift"/>
    <w:basedOn w:val="Normal"/>
    <w:uiPriority w:val="99"/>
    <w:semiHidden/>
    <w:rsid w:val="007240BF"/>
    <w:pPr>
      <w:spacing w:line="320" w:lineRule="atLeast"/>
    </w:pPr>
    <w:rPr>
      <w:rFonts w:ascii="Arial" w:hAnsi="Arial" w:cs="Arial"/>
      <w:b/>
      <w:bCs/>
      <w:sz w:val="26"/>
      <w:szCs w:val="26"/>
    </w:rPr>
  </w:style>
  <w:style w:type="paragraph" w:customStyle="1" w:styleId="Normal-Notatkildeangivelse">
    <w:name w:val="Normal - Notat/kildeangivelse"/>
    <w:basedOn w:val="Normal"/>
    <w:uiPriority w:val="99"/>
    <w:rsid w:val="00EE6B61"/>
    <w:pPr>
      <w:tabs>
        <w:tab w:val="clear" w:pos="340"/>
        <w:tab w:val="left" w:pos="737"/>
      </w:tabs>
      <w:spacing w:line="240" w:lineRule="atLeast"/>
    </w:pPr>
    <w:rPr>
      <w:sz w:val="20"/>
      <w:szCs w:val="20"/>
    </w:rPr>
  </w:style>
  <w:style w:type="paragraph" w:styleId="Listeoverfigurer">
    <w:name w:val="table of figures"/>
    <w:basedOn w:val="Normal"/>
    <w:next w:val="Normal"/>
    <w:uiPriority w:val="99"/>
    <w:semiHidden/>
    <w:rsid w:val="00BE7FBE"/>
    <w:pPr>
      <w:tabs>
        <w:tab w:val="clear" w:pos="340"/>
      </w:tabs>
    </w:pPr>
  </w:style>
  <w:style w:type="paragraph" w:customStyle="1" w:styleId="Template-Dokumentnavn">
    <w:name w:val="Template - Dokument navn"/>
    <w:basedOn w:val="Template"/>
    <w:uiPriority w:val="99"/>
    <w:semiHidden/>
    <w:rsid w:val="00794A97"/>
    <w:pPr>
      <w:spacing w:line="440" w:lineRule="atLeast"/>
    </w:pPr>
    <w:rPr>
      <w:rFonts w:ascii="Arial" w:hAnsi="Arial" w:cs="Arial"/>
      <w:sz w:val="40"/>
      <w:szCs w:val="40"/>
    </w:rPr>
  </w:style>
  <w:style w:type="paragraph" w:customStyle="1" w:styleId="BoksBillede">
    <w:name w:val="Boks Billede"/>
    <w:uiPriority w:val="99"/>
    <w:semiHidden/>
    <w:rsid w:val="00D9183F"/>
    <w:rPr>
      <w:rFonts w:ascii="Arial" w:hAnsi="Arial" w:cs="Arial"/>
      <w:sz w:val="17"/>
      <w:szCs w:val="17"/>
      <w:lang w:eastAsia="en-US"/>
    </w:rPr>
  </w:style>
  <w:style w:type="paragraph" w:customStyle="1" w:styleId="BoksCitat">
    <w:name w:val="Boks Citat"/>
    <w:basedOn w:val="Normal"/>
    <w:uiPriority w:val="99"/>
    <w:semiHidden/>
    <w:rsid w:val="005107F6"/>
    <w:pPr>
      <w:spacing w:before="284" w:line="320" w:lineRule="atLeast"/>
      <w:ind w:left="340" w:right="340"/>
    </w:pPr>
    <w:rPr>
      <w:rFonts w:ascii="Arial" w:hAnsi="Arial" w:cs="Arial"/>
    </w:rPr>
  </w:style>
  <w:style w:type="paragraph" w:customStyle="1" w:styleId="BoksOverskrift">
    <w:name w:val="Boks Overskrift"/>
    <w:basedOn w:val="Normal"/>
    <w:semiHidden/>
    <w:rsid w:val="00F457D6"/>
    <w:pPr>
      <w:framePr w:hSpace="141" w:wrap="auto" w:vAnchor="text" w:hAnchor="text" w:x="227" w:y="1"/>
      <w:spacing w:after="210" w:line="210" w:lineRule="atLeast"/>
      <w:ind w:left="227" w:right="227"/>
      <w:suppressOverlap/>
    </w:pPr>
    <w:rPr>
      <w:rFonts w:ascii="Arial" w:hAnsi="Arial" w:cs="Arial"/>
      <w:b/>
      <w:bCs/>
      <w:sz w:val="14"/>
      <w:szCs w:val="14"/>
    </w:rPr>
  </w:style>
  <w:style w:type="paragraph" w:customStyle="1" w:styleId="BoksTekst">
    <w:name w:val="Boks Tekst"/>
    <w:basedOn w:val="Normal"/>
    <w:semiHidden/>
    <w:rsid w:val="00F457D6"/>
    <w:pPr>
      <w:framePr w:hSpace="142" w:wrap="auto" w:vAnchor="text" w:hAnchor="text" w:x="1" w:y="1"/>
      <w:spacing w:line="210" w:lineRule="atLeast"/>
      <w:ind w:left="227" w:right="227"/>
      <w:suppressOverlap/>
    </w:pPr>
    <w:rPr>
      <w:rFonts w:ascii="Arial" w:hAnsi="Arial" w:cs="Arial"/>
      <w:sz w:val="14"/>
      <w:szCs w:val="14"/>
    </w:rPr>
  </w:style>
  <w:style w:type="paragraph" w:customStyle="1" w:styleId="BoksTalopstilling">
    <w:name w:val="Boks Talopstilling"/>
    <w:basedOn w:val="Normal"/>
    <w:uiPriority w:val="99"/>
    <w:semiHidden/>
    <w:rsid w:val="00CA22F9"/>
    <w:pPr>
      <w:numPr>
        <w:numId w:val="17"/>
      </w:numPr>
      <w:spacing w:line="210" w:lineRule="atLeast"/>
      <w:ind w:right="227"/>
    </w:pPr>
    <w:rPr>
      <w:rFonts w:ascii="Arial" w:hAnsi="Arial" w:cs="Arial"/>
      <w:sz w:val="14"/>
      <w:szCs w:val="14"/>
    </w:rPr>
  </w:style>
  <w:style w:type="paragraph" w:customStyle="1" w:styleId="BoksPunktopstilling">
    <w:name w:val="Boks Punktopstilling"/>
    <w:basedOn w:val="Normal"/>
    <w:uiPriority w:val="99"/>
    <w:semiHidden/>
    <w:rsid w:val="00CA22F9"/>
    <w:pPr>
      <w:numPr>
        <w:numId w:val="16"/>
      </w:numPr>
      <w:tabs>
        <w:tab w:val="clear" w:pos="340"/>
      </w:tabs>
      <w:spacing w:line="210" w:lineRule="atLeast"/>
      <w:ind w:right="227"/>
    </w:pPr>
    <w:rPr>
      <w:rFonts w:ascii="Arial" w:hAnsi="Arial" w:cs="Arial"/>
      <w:sz w:val="14"/>
      <w:szCs w:val="14"/>
    </w:rPr>
  </w:style>
  <w:style w:type="paragraph" w:customStyle="1" w:styleId="FootnoteSeperator">
    <w:name w:val="Footnote Seperator"/>
    <w:basedOn w:val="Normal"/>
    <w:next w:val="Normal"/>
    <w:uiPriority w:val="99"/>
    <w:semiHidden/>
    <w:rsid w:val="00A86931"/>
    <w:pPr>
      <w:pBdr>
        <w:top w:val="single" w:sz="2" w:space="1" w:color="auto"/>
      </w:pBdr>
      <w:spacing w:before="800" w:line="240" w:lineRule="auto"/>
    </w:pPr>
    <w:rPr>
      <w:rFonts w:ascii="Arial" w:hAnsi="Arial" w:cs="Arial"/>
      <w:sz w:val="4"/>
      <w:szCs w:val="4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255F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locked/>
    <w:rsid w:val="00255FCD"/>
    <w:rPr>
      <w:rFonts w:ascii="Tahoma" w:hAnsi="Tahoma" w:cs="Tahoma"/>
      <w:sz w:val="16"/>
      <w:szCs w:val="16"/>
      <w:lang w:eastAsia="en-US"/>
    </w:rPr>
  </w:style>
  <w:style w:type="character" w:styleId="Kommentarhenvisning">
    <w:name w:val="annotation reference"/>
    <w:basedOn w:val="Standardskrifttypeiafsnit"/>
    <w:uiPriority w:val="99"/>
    <w:semiHidden/>
    <w:rsid w:val="004D7483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4D7483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locked/>
    <w:rsid w:val="009B57AD"/>
    <w:rPr>
      <w:rFonts w:ascii="Garamond" w:hAnsi="Garamond" w:cs="Garamond"/>
      <w:sz w:val="20"/>
      <w:szCs w:val="20"/>
      <w:lang w:eastAsia="en-US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4D7483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locked/>
    <w:rsid w:val="009B57AD"/>
    <w:rPr>
      <w:rFonts w:ascii="Garamond" w:hAnsi="Garamond" w:cs="Garamond"/>
      <w:b/>
      <w:bCs/>
      <w:sz w:val="20"/>
      <w:szCs w:val="20"/>
      <w:lang w:eastAsia="en-US"/>
    </w:rPr>
  </w:style>
  <w:style w:type="numbering" w:styleId="1ai">
    <w:name w:val="Outline List 1"/>
    <w:basedOn w:val="Ingenoversigt"/>
    <w:uiPriority w:val="99"/>
    <w:semiHidden/>
    <w:unhideWhenUsed/>
    <w:locked/>
    <w:rsid w:val="002C590B"/>
    <w:pPr>
      <w:numPr>
        <w:numId w:val="12"/>
      </w:numPr>
    </w:pPr>
  </w:style>
  <w:style w:type="numbering" w:styleId="ArtikelSektion">
    <w:name w:val="Outline List 3"/>
    <w:basedOn w:val="Ingenoversigt"/>
    <w:uiPriority w:val="99"/>
    <w:semiHidden/>
    <w:unhideWhenUsed/>
    <w:locked/>
    <w:rsid w:val="002C590B"/>
    <w:pPr>
      <w:numPr>
        <w:numId w:val="13"/>
      </w:numPr>
    </w:pPr>
  </w:style>
  <w:style w:type="numbering" w:styleId="111111">
    <w:name w:val="Outline List 2"/>
    <w:basedOn w:val="Ingenoversigt"/>
    <w:uiPriority w:val="99"/>
    <w:semiHidden/>
    <w:unhideWhenUsed/>
    <w:locked/>
    <w:rsid w:val="002C590B"/>
    <w:pPr>
      <w:numPr>
        <w:numId w:val="11"/>
      </w:numPr>
    </w:pPr>
  </w:style>
  <w:style w:type="character" w:styleId="Svagfremhvning">
    <w:name w:val="Subtle Emphasis"/>
    <w:basedOn w:val="Standardskrifttypeiafsnit"/>
    <w:uiPriority w:val="19"/>
    <w:qFormat/>
    <w:rsid w:val="00837CEA"/>
    <w:rPr>
      <w:i/>
      <w:iCs/>
      <w:color w:val="808080" w:themeColor="text1" w:themeTint="7F"/>
    </w:rPr>
  </w:style>
  <w:style w:type="paragraph" w:customStyle="1" w:styleId="Kildeangivelse">
    <w:name w:val="Kildeangivelse"/>
    <w:basedOn w:val="Normal"/>
    <w:rsid w:val="007225AA"/>
    <w:pPr>
      <w:tabs>
        <w:tab w:val="clear" w:pos="340"/>
        <w:tab w:val="left" w:pos="652"/>
      </w:tabs>
      <w:spacing w:line="200" w:lineRule="atLeast"/>
      <w:ind w:left="681" w:right="227" w:hanging="454"/>
    </w:pPr>
    <w:rPr>
      <w:rFonts w:cs="Times New Roman"/>
      <w:sz w:val="16"/>
    </w:rPr>
  </w:style>
  <w:style w:type="paragraph" w:customStyle="1" w:styleId="Anm">
    <w:name w:val="Anm"/>
    <w:basedOn w:val="Kildeangivelse"/>
    <w:rsid w:val="007225AA"/>
    <w:pPr>
      <w:spacing w:before="113"/>
    </w:pPr>
  </w:style>
  <w:style w:type="paragraph" w:styleId="Listeafsnit">
    <w:name w:val="List Paragraph"/>
    <w:basedOn w:val="Normal"/>
    <w:uiPriority w:val="99"/>
    <w:qFormat/>
    <w:rsid w:val="00BC6729"/>
    <w:pPr>
      <w:tabs>
        <w:tab w:val="clear" w:pos="340"/>
      </w:tabs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customStyle="1" w:styleId="SKM-Tabel-Bl">
    <w:name w:val="SKM - Tabel - Blå"/>
    <w:basedOn w:val="Tabel-Normal"/>
    <w:uiPriority w:val="99"/>
    <w:rsid w:val="009833B9"/>
    <w:rPr>
      <w:rFonts w:ascii="Garamond" w:eastAsiaTheme="minorHAnsi" w:hAnsi="Garamond" w:cstheme="minorBidi"/>
      <w:szCs w:val="18"/>
      <w:lang w:eastAsia="en-US"/>
    </w:rPr>
    <w:tblPr>
      <w:tblCellMar>
        <w:left w:w="0" w:type="dxa"/>
        <w:right w:w="0" w:type="dxa"/>
      </w:tblCellMar>
    </w:tblPr>
    <w:tcPr>
      <w:shd w:val="clear" w:color="auto" w:fill="D2CED8"/>
    </w:tcPr>
    <w:tblStylePr w:type="firstRow">
      <w:rPr>
        <w:rFonts w:ascii="Arial" w:hAnsi="Arial"/>
        <w:sz w:val="22"/>
      </w:rPr>
      <w:tblPr/>
      <w:tcPr>
        <w:shd w:val="clear" w:color="auto" w:fill="4F81BD" w:themeFill="accent1"/>
      </w:tcPr>
    </w:tblStylePr>
  </w:style>
  <w:style w:type="paragraph" w:customStyle="1" w:styleId="Bokstekst0">
    <w:name w:val="Boks tekst"/>
    <w:basedOn w:val="Normal"/>
    <w:uiPriority w:val="4"/>
    <w:qFormat/>
    <w:rsid w:val="009833B9"/>
    <w:pPr>
      <w:tabs>
        <w:tab w:val="clear" w:pos="340"/>
      </w:tabs>
      <w:ind w:left="284" w:right="284"/>
    </w:pPr>
    <w:rPr>
      <w:rFonts w:ascii="Republic Light" w:eastAsiaTheme="minorHAnsi" w:hAnsi="Republic Light" w:cstheme="minorBidi"/>
      <w:spacing w:val="5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da-DK" w:eastAsia="da-DK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21"/>
    <w:lsdException w:name="caption" w:semiHidden="0" w:uiPriority="0" w:unhideWhenUsed="0" w:qFormat="1"/>
    <w:lsdException w:name="footnote reference" w:uiPriority="2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7C2199"/>
    <w:pPr>
      <w:tabs>
        <w:tab w:val="left" w:pos="340"/>
      </w:tabs>
      <w:spacing w:line="280" w:lineRule="atLeast"/>
    </w:pPr>
    <w:rPr>
      <w:rFonts w:ascii="Garamond" w:hAnsi="Garamond" w:cs="Garamond"/>
      <w:sz w:val="24"/>
      <w:szCs w:val="24"/>
      <w:lang w:eastAsia="en-US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C52DC5"/>
    <w:pPr>
      <w:keepNext/>
      <w:suppressAutoHyphens/>
      <w:spacing w:after="320" w:line="320" w:lineRule="atLeast"/>
      <w:outlineLvl w:val="0"/>
    </w:pPr>
    <w:rPr>
      <w:rFonts w:ascii="Arial" w:hAnsi="Arial" w:cs="Arial"/>
      <w:sz w:val="26"/>
      <w:szCs w:val="26"/>
    </w:rPr>
  </w:style>
  <w:style w:type="paragraph" w:styleId="Overskrift2">
    <w:name w:val="heading 2"/>
    <w:basedOn w:val="Normal"/>
    <w:next w:val="Normal"/>
    <w:link w:val="Overskrift2Tegn"/>
    <w:uiPriority w:val="99"/>
    <w:qFormat/>
    <w:rsid w:val="00C52DC5"/>
    <w:pPr>
      <w:keepNext/>
      <w:suppressAutoHyphens/>
      <w:outlineLvl w:val="1"/>
    </w:pPr>
    <w:rPr>
      <w:rFonts w:ascii="Arial" w:hAnsi="Arial" w:cs="Arial"/>
      <w:b/>
      <w:bCs/>
      <w:sz w:val="20"/>
      <w:szCs w:val="20"/>
    </w:rPr>
  </w:style>
  <w:style w:type="paragraph" w:styleId="Overskrift3">
    <w:name w:val="heading 3"/>
    <w:basedOn w:val="Normal"/>
    <w:next w:val="Normal"/>
    <w:link w:val="Overskrift3Tegn"/>
    <w:uiPriority w:val="99"/>
    <w:qFormat/>
    <w:rsid w:val="00C52DC5"/>
    <w:pPr>
      <w:keepNext/>
      <w:suppressAutoHyphens/>
      <w:outlineLvl w:val="2"/>
    </w:pPr>
    <w:rPr>
      <w:i/>
      <w:iCs/>
    </w:rPr>
  </w:style>
  <w:style w:type="paragraph" w:styleId="Overskrift4">
    <w:name w:val="heading 4"/>
    <w:basedOn w:val="Normal"/>
    <w:next w:val="Normal"/>
    <w:link w:val="Overskrift4Tegn"/>
    <w:uiPriority w:val="99"/>
    <w:qFormat/>
    <w:rsid w:val="007240BF"/>
    <w:pPr>
      <w:outlineLvl w:val="3"/>
    </w:pPr>
    <w:rPr>
      <w:b/>
      <w:bCs/>
    </w:rPr>
  </w:style>
  <w:style w:type="paragraph" w:styleId="Overskrift5">
    <w:name w:val="heading 5"/>
    <w:basedOn w:val="Normal"/>
    <w:next w:val="Normal"/>
    <w:link w:val="Overskrift5Tegn"/>
    <w:uiPriority w:val="99"/>
    <w:qFormat/>
    <w:rsid w:val="00545F55"/>
    <w:pPr>
      <w:outlineLvl w:val="4"/>
    </w:pPr>
    <w:rPr>
      <w:b/>
      <w:bCs/>
    </w:rPr>
  </w:style>
  <w:style w:type="paragraph" w:styleId="Overskrift6">
    <w:name w:val="heading 6"/>
    <w:basedOn w:val="Normal"/>
    <w:next w:val="Normal"/>
    <w:link w:val="Overskrift6Tegn"/>
    <w:uiPriority w:val="99"/>
    <w:qFormat/>
    <w:rsid w:val="005802EE"/>
    <w:pPr>
      <w:outlineLvl w:val="5"/>
    </w:pPr>
    <w:rPr>
      <w:b/>
      <w:bCs/>
    </w:rPr>
  </w:style>
  <w:style w:type="paragraph" w:styleId="Overskrift7">
    <w:name w:val="heading 7"/>
    <w:basedOn w:val="Normal"/>
    <w:next w:val="Normal"/>
    <w:link w:val="Overskrift7Tegn"/>
    <w:uiPriority w:val="99"/>
    <w:qFormat/>
    <w:rsid w:val="005802EE"/>
    <w:pPr>
      <w:outlineLvl w:val="6"/>
    </w:pPr>
    <w:rPr>
      <w:b/>
      <w:bCs/>
    </w:rPr>
  </w:style>
  <w:style w:type="paragraph" w:styleId="Overskrift8">
    <w:name w:val="heading 8"/>
    <w:basedOn w:val="Normal"/>
    <w:next w:val="Normal"/>
    <w:link w:val="Overskrift8Tegn"/>
    <w:uiPriority w:val="99"/>
    <w:qFormat/>
    <w:rsid w:val="005802EE"/>
    <w:pPr>
      <w:outlineLvl w:val="7"/>
    </w:pPr>
    <w:rPr>
      <w:b/>
      <w:bCs/>
    </w:rPr>
  </w:style>
  <w:style w:type="paragraph" w:styleId="Overskrift9">
    <w:name w:val="heading 9"/>
    <w:basedOn w:val="Normal"/>
    <w:next w:val="Normal"/>
    <w:link w:val="Overskrift9Tegn"/>
    <w:uiPriority w:val="99"/>
    <w:qFormat/>
    <w:rsid w:val="005802EE"/>
    <w:pPr>
      <w:outlineLvl w:val="8"/>
    </w:pPr>
    <w:rPr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9"/>
    <w:locked/>
    <w:rsid w:val="009B57AD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Overskrift2Tegn">
    <w:name w:val="Overskrift 2 Tegn"/>
    <w:basedOn w:val="Standardskrifttypeiafsnit"/>
    <w:link w:val="Overskrift2"/>
    <w:uiPriority w:val="99"/>
    <w:semiHidden/>
    <w:locked/>
    <w:rsid w:val="009B57AD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Overskrift3Tegn">
    <w:name w:val="Overskrift 3 Tegn"/>
    <w:basedOn w:val="Standardskrifttypeiafsnit"/>
    <w:link w:val="Overskrift3"/>
    <w:uiPriority w:val="99"/>
    <w:semiHidden/>
    <w:locked/>
    <w:rsid w:val="009B57AD"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Overskrift4Tegn">
    <w:name w:val="Overskrift 4 Tegn"/>
    <w:basedOn w:val="Standardskrifttypeiafsnit"/>
    <w:link w:val="Overskrift4"/>
    <w:uiPriority w:val="99"/>
    <w:semiHidden/>
    <w:locked/>
    <w:rsid w:val="009B57AD"/>
    <w:rPr>
      <w:rFonts w:ascii="Calibri" w:hAnsi="Calibri" w:cs="Calibri"/>
      <w:b/>
      <w:bCs/>
      <w:sz w:val="28"/>
      <w:szCs w:val="28"/>
      <w:lang w:eastAsia="en-US"/>
    </w:rPr>
  </w:style>
  <w:style w:type="character" w:customStyle="1" w:styleId="Overskrift5Tegn">
    <w:name w:val="Overskrift 5 Tegn"/>
    <w:basedOn w:val="Standardskrifttypeiafsnit"/>
    <w:link w:val="Overskrift5"/>
    <w:uiPriority w:val="99"/>
    <w:semiHidden/>
    <w:locked/>
    <w:rsid w:val="009B57AD"/>
    <w:rPr>
      <w:rFonts w:ascii="Calibri" w:hAnsi="Calibri" w:cs="Calibri"/>
      <w:b/>
      <w:bCs/>
      <w:i/>
      <w:iCs/>
      <w:sz w:val="26"/>
      <w:szCs w:val="26"/>
      <w:lang w:eastAsia="en-US"/>
    </w:rPr>
  </w:style>
  <w:style w:type="character" w:customStyle="1" w:styleId="Overskrift6Tegn">
    <w:name w:val="Overskrift 6 Tegn"/>
    <w:basedOn w:val="Standardskrifttypeiafsnit"/>
    <w:link w:val="Overskrift6"/>
    <w:uiPriority w:val="99"/>
    <w:semiHidden/>
    <w:locked/>
    <w:rsid w:val="009B57AD"/>
    <w:rPr>
      <w:rFonts w:ascii="Calibri" w:hAnsi="Calibri" w:cs="Calibri"/>
      <w:b/>
      <w:bCs/>
      <w:lang w:eastAsia="en-US"/>
    </w:rPr>
  </w:style>
  <w:style w:type="character" w:customStyle="1" w:styleId="Overskrift7Tegn">
    <w:name w:val="Overskrift 7 Tegn"/>
    <w:basedOn w:val="Standardskrifttypeiafsnit"/>
    <w:link w:val="Overskrift7"/>
    <w:uiPriority w:val="99"/>
    <w:semiHidden/>
    <w:locked/>
    <w:rsid w:val="009B57AD"/>
    <w:rPr>
      <w:rFonts w:ascii="Calibri" w:hAnsi="Calibri" w:cs="Calibri"/>
      <w:sz w:val="24"/>
      <w:szCs w:val="24"/>
      <w:lang w:eastAsia="en-US"/>
    </w:rPr>
  </w:style>
  <w:style w:type="character" w:customStyle="1" w:styleId="Overskrift8Tegn">
    <w:name w:val="Overskrift 8 Tegn"/>
    <w:basedOn w:val="Standardskrifttypeiafsnit"/>
    <w:link w:val="Overskrift8"/>
    <w:uiPriority w:val="99"/>
    <w:semiHidden/>
    <w:locked/>
    <w:rsid w:val="009B57AD"/>
    <w:rPr>
      <w:rFonts w:ascii="Calibri" w:hAnsi="Calibri" w:cs="Calibri"/>
      <w:i/>
      <w:iCs/>
      <w:sz w:val="24"/>
      <w:szCs w:val="24"/>
      <w:lang w:eastAsia="en-US"/>
    </w:rPr>
  </w:style>
  <w:style w:type="character" w:customStyle="1" w:styleId="Overskrift9Tegn">
    <w:name w:val="Overskrift 9 Tegn"/>
    <w:basedOn w:val="Standardskrifttypeiafsnit"/>
    <w:link w:val="Overskrift9"/>
    <w:uiPriority w:val="99"/>
    <w:semiHidden/>
    <w:locked/>
    <w:rsid w:val="009B57AD"/>
    <w:rPr>
      <w:rFonts w:ascii="Cambria" w:hAnsi="Cambria" w:cs="Cambria"/>
      <w:lang w:eastAsia="en-US"/>
    </w:rPr>
  </w:style>
  <w:style w:type="paragraph" w:styleId="Bloktekst">
    <w:name w:val="Block Text"/>
    <w:basedOn w:val="Normal"/>
    <w:uiPriority w:val="99"/>
    <w:semiHidden/>
    <w:rsid w:val="005802EE"/>
    <w:pPr>
      <w:spacing w:after="120"/>
      <w:ind w:left="1440" w:right="1440"/>
    </w:pPr>
  </w:style>
  <w:style w:type="paragraph" w:styleId="Brdtekst">
    <w:name w:val="Body Text"/>
    <w:basedOn w:val="Normal"/>
    <w:link w:val="BrdtekstTegn"/>
    <w:uiPriority w:val="99"/>
    <w:semiHidden/>
    <w:rsid w:val="005802EE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locked/>
    <w:rsid w:val="009B57AD"/>
    <w:rPr>
      <w:rFonts w:ascii="Garamond" w:hAnsi="Garamond" w:cs="Garamond"/>
      <w:sz w:val="24"/>
      <w:szCs w:val="24"/>
      <w:lang w:eastAsia="en-US"/>
    </w:rPr>
  </w:style>
  <w:style w:type="paragraph" w:styleId="Brdtekst2">
    <w:name w:val="Body Text 2"/>
    <w:basedOn w:val="Normal"/>
    <w:link w:val="Brdtekst2Tegn"/>
    <w:uiPriority w:val="99"/>
    <w:semiHidden/>
    <w:rsid w:val="005802EE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locked/>
    <w:rsid w:val="009B57AD"/>
    <w:rPr>
      <w:rFonts w:ascii="Garamond" w:hAnsi="Garamond" w:cs="Garamond"/>
      <w:sz w:val="24"/>
      <w:szCs w:val="24"/>
      <w:lang w:eastAsia="en-US"/>
    </w:rPr>
  </w:style>
  <w:style w:type="paragraph" w:styleId="Brdtekst3">
    <w:name w:val="Body Text 3"/>
    <w:basedOn w:val="Normal"/>
    <w:link w:val="Brdtekst3Tegn"/>
    <w:uiPriority w:val="99"/>
    <w:semiHidden/>
    <w:rsid w:val="005802EE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locked/>
    <w:rsid w:val="009B57AD"/>
    <w:rPr>
      <w:rFonts w:ascii="Garamond" w:hAnsi="Garamond" w:cs="Garamond"/>
      <w:sz w:val="16"/>
      <w:szCs w:val="16"/>
      <w:lang w:eastAsia="en-US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5802EE"/>
    <w:pPr>
      <w:ind w:firstLine="21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locked/>
    <w:rsid w:val="009B57AD"/>
    <w:rPr>
      <w:rFonts w:ascii="Garamond" w:hAnsi="Garamond" w:cs="Garamond"/>
      <w:sz w:val="24"/>
      <w:szCs w:val="24"/>
      <w:lang w:eastAsia="en-US"/>
    </w:rPr>
  </w:style>
  <w:style w:type="paragraph" w:styleId="Brdtekstindrykning">
    <w:name w:val="Body Text Indent"/>
    <w:basedOn w:val="Normal"/>
    <w:link w:val="BrdtekstindrykningTegn"/>
    <w:uiPriority w:val="99"/>
    <w:semiHidden/>
    <w:rsid w:val="005802EE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locked/>
    <w:rsid w:val="009B57AD"/>
    <w:rPr>
      <w:rFonts w:ascii="Garamond" w:hAnsi="Garamond" w:cs="Garamond"/>
      <w:sz w:val="24"/>
      <w:szCs w:val="24"/>
      <w:lang w:eastAsia="en-US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5802EE"/>
    <w:pPr>
      <w:ind w:firstLine="21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locked/>
    <w:rsid w:val="009B57AD"/>
    <w:rPr>
      <w:rFonts w:ascii="Garamond" w:hAnsi="Garamond" w:cs="Garamond"/>
      <w:sz w:val="24"/>
      <w:szCs w:val="24"/>
      <w:lang w:eastAsia="en-US"/>
    </w:rPr>
  </w:style>
  <w:style w:type="paragraph" w:styleId="Brdtekstindrykning2">
    <w:name w:val="Body Text Indent 2"/>
    <w:basedOn w:val="Normal"/>
    <w:link w:val="Brdtekstindrykning2Tegn"/>
    <w:uiPriority w:val="99"/>
    <w:semiHidden/>
    <w:rsid w:val="005802EE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locked/>
    <w:rsid w:val="009B57AD"/>
    <w:rPr>
      <w:rFonts w:ascii="Garamond" w:hAnsi="Garamond" w:cs="Garamond"/>
      <w:sz w:val="24"/>
      <w:szCs w:val="24"/>
      <w:lang w:eastAsia="en-US"/>
    </w:rPr>
  </w:style>
  <w:style w:type="paragraph" w:styleId="Brdtekstindrykning3">
    <w:name w:val="Body Text Indent 3"/>
    <w:basedOn w:val="Normal"/>
    <w:link w:val="Brdtekstindrykning3Tegn"/>
    <w:uiPriority w:val="99"/>
    <w:semiHidden/>
    <w:rsid w:val="005802EE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locked/>
    <w:rsid w:val="009B57AD"/>
    <w:rPr>
      <w:rFonts w:ascii="Garamond" w:hAnsi="Garamond" w:cs="Garamond"/>
      <w:sz w:val="16"/>
      <w:szCs w:val="16"/>
      <w:lang w:eastAsia="en-US"/>
    </w:rPr>
  </w:style>
  <w:style w:type="paragraph" w:styleId="Billedtekst">
    <w:name w:val="caption"/>
    <w:basedOn w:val="Normal"/>
    <w:next w:val="Normal"/>
    <w:qFormat/>
    <w:rsid w:val="00B42B73"/>
    <w:pPr>
      <w:spacing w:before="170" w:line="230" w:lineRule="atLeast"/>
      <w:ind w:left="227" w:right="227"/>
    </w:pPr>
    <w:rPr>
      <w:rFonts w:ascii="Arial" w:hAnsi="Arial" w:cs="Arial"/>
      <w:b/>
      <w:bCs/>
      <w:color w:val="031D5C"/>
      <w:sz w:val="15"/>
      <w:szCs w:val="15"/>
    </w:rPr>
  </w:style>
  <w:style w:type="paragraph" w:styleId="Sluthilsen">
    <w:name w:val="Closing"/>
    <w:basedOn w:val="Normal"/>
    <w:link w:val="SluthilsenTegn"/>
    <w:uiPriority w:val="99"/>
    <w:semiHidden/>
    <w:rsid w:val="005802EE"/>
    <w:pPr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locked/>
    <w:rsid w:val="009B57AD"/>
    <w:rPr>
      <w:rFonts w:ascii="Garamond" w:hAnsi="Garamond" w:cs="Garamond"/>
      <w:sz w:val="24"/>
      <w:szCs w:val="24"/>
      <w:lang w:eastAsia="en-US"/>
    </w:rPr>
  </w:style>
  <w:style w:type="paragraph" w:styleId="Dato">
    <w:name w:val="Date"/>
    <w:basedOn w:val="Normal"/>
    <w:next w:val="Normal"/>
    <w:link w:val="DatoTegn"/>
    <w:uiPriority w:val="99"/>
    <w:semiHidden/>
    <w:rsid w:val="005802EE"/>
  </w:style>
  <w:style w:type="character" w:customStyle="1" w:styleId="DatoTegn">
    <w:name w:val="Dato Tegn"/>
    <w:basedOn w:val="Standardskrifttypeiafsnit"/>
    <w:link w:val="Dato"/>
    <w:uiPriority w:val="99"/>
    <w:semiHidden/>
    <w:locked/>
    <w:rsid w:val="009B57AD"/>
    <w:rPr>
      <w:rFonts w:ascii="Garamond" w:hAnsi="Garamond" w:cs="Garamond"/>
      <w:sz w:val="24"/>
      <w:szCs w:val="24"/>
      <w:lang w:eastAsia="en-US"/>
    </w:rPr>
  </w:style>
  <w:style w:type="paragraph" w:styleId="E-mail-signatur">
    <w:name w:val="E-mail Signature"/>
    <w:basedOn w:val="Normal"/>
    <w:link w:val="E-mail-signaturTegn"/>
    <w:uiPriority w:val="99"/>
    <w:semiHidden/>
    <w:rsid w:val="005802EE"/>
  </w:style>
  <w:style w:type="character" w:customStyle="1" w:styleId="E-mail-signaturTegn">
    <w:name w:val="E-mail-signatur Tegn"/>
    <w:basedOn w:val="Standardskrifttypeiafsnit"/>
    <w:link w:val="E-mail-signatur"/>
    <w:uiPriority w:val="99"/>
    <w:semiHidden/>
    <w:locked/>
    <w:rsid w:val="009B57AD"/>
    <w:rPr>
      <w:rFonts w:ascii="Garamond" w:hAnsi="Garamond" w:cs="Garamond"/>
      <w:sz w:val="24"/>
      <w:szCs w:val="24"/>
      <w:lang w:eastAsia="en-US"/>
    </w:rPr>
  </w:style>
  <w:style w:type="character" w:styleId="Fremhv">
    <w:name w:val="Emphasis"/>
    <w:basedOn w:val="Standardskrifttypeiafsnit"/>
    <w:uiPriority w:val="99"/>
    <w:qFormat/>
    <w:rsid w:val="005802EE"/>
    <w:rPr>
      <w:i/>
      <w:iCs/>
    </w:rPr>
  </w:style>
  <w:style w:type="character" w:styleId="Slutnotehenvisning">
    <w:name w:val="endnote reference"/>
    <w:basedOn w:val="Standardskrifttypeiafsnit"/>
    <w:uiPriority w:val="99"/>
    <w:semiHidden/>
    <w:rsid w:val="00B03E40"/>
    <w:rPr>
      <w:vertAlign w:val="superscript"/>
    </w:rPr>
  </w:style>
  <w:style w:type="paragraph" w:styleId="Slutnotetekst">
    <w:name w:val="endnote text"/>
    <w:basedOn w:val="Normal"/>
    <w:link w:val="SlutnotetekstTegn"/>
    <w:uiPriority w:val="99"/>
    <w:semiHidden/>
    <w:rsid w:val="005802EE"/>
    <w:pPr>
      <w:spacing w:line="180" w:lineRule="atLeast"/>
    </w:pPr>
    <w:rPr>
      <w:sz w:val="14"/>
      <w:szCs w:val="14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locked/>
    <w:rsid w:val="009B57AD"/>
    <w:rPr>
      <w:rFonts w:ascii="Garamond" w:hAnsi="Garamond" w:cs="Garamond"/>
      <w:sz w:val="20"/>
      <w:szCs w:val="20"/>
      <w:lang w:eastAsia="en-US"/>
    </w:rPr>
  </w:style>
  <w:style w:type="paragraph" w:styleId="Modtageradresse">
    <w:name w:val="envelope address"/>
    <w:basedOn w:val="Normal"/>
    <w:uiPriority w:val="99"/>
    <w:semiHidden/>
    <w:rsid w:val="005802EE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Afsenderadresse">
    <w:name w:val="envelope return"/>
    <w:basedOn w:val="Normal"/>
    <w:uiPriority w:val="99"/>
    <w:semiHidden/>
    <w:rsid w:val="005802EE"/>
    <w:rPr>
      <w:rFonts w:ascii="Arial" w:hAnsi="Arial" w:cs="Arial"/>
    </w:rPr>
  </w:style>
  <w:style w:type="character" w:styleId="Fodnotehenvisning">
    <w:name w:val="footnote reference"/>
    <w:basedOn w:val="Standardskrifttypeiafsnit"/>
    <w:uiPriority w:val="21"/>
    <w:semiHidden/>
    <w:rsid w:val="00B03E40"/>
    <w:rPr>
      <w:vertAlign w:val="superscript"/>
    </w:rPr>
  </w:style>
  <w:style w:type="paragraph" w:styleId="Fodnotetekst">
    <w:name w:val="footnote text"/>
    <w:basedOn w:val="Normal"/>
    <w:link w:val="FodnotetekstTegn"/>
    <w:uiPriority w:val="21"/>
    <w:semiHidden/>
    <w:rsid w:val="005802EE"/>
    <w:pPr>
      <w:spacing w:line="180" w:lineRule="atLeast"/>
    </w:pPr>
    <w:rPr>
      <w:sz w:val="16"/>
      <w:szCs w:val="16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locked/>
    <w:rsid w:val="009B57AD"/>
    <w:rPr>
      <w:rFonts w:ascii="Garamond" w:hAnsi="Garamond" w:cs="Garamond"/>
      <w:sz w:val="20"/>
      <w:szCs w:val="20"/>
      <w:lang w:eastAsia="en-US"/>
    </w:rPr>
  </w:style>
  <w:style w:type="character" w:styleId="HTML-akronym">
    <w:name w:val="HTML Acronym"/>
    <w:basedOn w:val="Standardskrifttypeiafsnit"/>
    <w:uiPriority w:val="99"/>
    <w:semiHidden/>
    <w:rsid w:val="005802EE"/>
  </w:style>
  <w:style w:type="paragraph" w:styleId="HTML-adresse">
    <w:name w:val="HTML Address"/>
    <w:basedOn w:val="Normal"/>
    <w:link w:val="HTML-adresseTegn"/>
    <w:uiPriority w:val="99"/>
    <w:semiHidden/>
    <w:rsid w:val="005802EE"/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locked/>
    <w:rsid w:val="009B57AD"/>
    <w:rPr>
      <w:rFonts w:ascii="Garamond" w:hAnsi="Garamond" w:cs="Garamond"/>
      <w:i/>
      <w:iCs/>
      <w:sz w:val="24"/>
      <w:szCs w:val="24"/>
      <w:lang w:eastAsia="en-US"/>
    </w:rPr>
  </w:style>
  <w:style w:type="character" w:styleId="HTML-citat">
    <w:name w:val="HTML Cite"/>
    <w:basedOn w:val="Standardskrifttypeiafsnit"/>
    <w:uiPriority w:val="99"/>
    <w:semiHidden/>
    <w:rsid w:val="005802EE"/>
    <w:rPr>
      <w:i/>
      <w:iCs/>
    </w:rPr>
  </w:style>
  <w:style w:type="character" w:styleId="HTML-kode">
    <w:name w:val="HTML Code"/>
    <w:basedOn w:val="Standardskrifttypeiafsnit"/>
    <w:uiPriority w:val="99"/>
    <w:semiHidden/>
    <w:rsid w:val="005802EE"/>
    <w:rPr>
      <w:rFonts w:ascii="Courier New" w:hAnsi="Courier New" w:cs="Courier New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5802EE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5802EE"/>
    <w:rPr>
      <w:rFonts w:ascii="Courier New" w:hAnsi="Courier New" w:cs="Courier New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rsid w:val="005802EE"/>
    <w:rPr>
      <w:rFonts w:ascii="Courier New" w:hAnsi="Courier New" w:cs="Courier New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locked/>
    <w:rsid w:val="009B57AD"/>
    <w:rPr>
      <w:rFonts w:ascii="Courier New" w:hAnsi="Courier New" w:cs="Courier New"/>
      <w:sz w:val="20"/>
      <w:szCs w:val="20"/>
      <w:lang w:eastAsia="en-US"/>
    </w:rPr>
  </w:style>
  <w:style w:type="character" w:styleId="HTML-eksempel">
    <w:name w:val="HTML Sample"/>
    <w:basedOn w:val="Standardskrifttypeiafsnit"/>
    <w:uiPriority w:val="99"/>
    <w:semiHidden/>
    <w:rsid w:val="005802EE"/>
    <w:rPr>
      <w:rFonts w:ascii="Courier New" w:hAnsi="Courier New" w:cs="Courier New"/>
    </w:rPr>
  </w:style>
  <w:style w:type="character" w:styleId="HTML-skrivemaskine">
    <w:name w:val="HTML Typewriter"/>
    <w:basedOn w:val="Standardskrifttypeiafsnit"/>
    <w:uiPriority w:val="99"/>
    <w:semiHidden/>
    <w:rsid w:val="005802EE"/>
    <w:rPr>
      <w:rFonts w:ascii="Courier New" w:hAnsi="Courier New" w:cs="Courier New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5802EE"/>
    <w:rPr>
      <w:i/>
      <w:iCs/>
    </w:rPr>
  </w:style>
  <w:style w:type="character" w:styleId="Linjenummer">
    <w:name w:val="line number"/>
    <w:basedOn w:val="Standardskrifttypeiafsnit"/>
    <w:uiPriority w:val="99"/>
    <w:semiHidden/>
    <w:rsid w:val="005802EE"/>
  </w:style>
  <w:style w:type="paragraph" w:styleId="Opstilling">
    <w:name w:val="List"/>
    <w:basedOn w:val="Normal"/>
    <w:uiPriority w:val="99"/>
    <w:semiHidden/>
    <w:rsid w:val="005802EE"/>
    <w:pPr>
      <w:ind w:left="283" w:hanging="283"/>
    </w:pPr>
  </w:style>
  <w:style w:type="paragraph" w:styleId="Opstilling2">
    <w:name w:val="List 2"/>
    <w:basedOn w:val="Normal"/>
    <w:uiPriority w:val="99"/>
    <w:semiHidden/>
    <w:rsid w:val="005802EE"/>
    <w:pPr>
      <w:ind w:left="566" w:hanging="283"/>
    </w:pPr>
  </w:style>
  <w:style w:type="paragraph" w:styleId="Opstilling3">
    <w:name w:val="List 3"/>
    <w:basedOn w:val="Normal"/>
    <w:uiPriority w:val="99"/>
    <w:semiHidden/>
    <w:rsid w:val="005802EE"/>
    <w:pPr>
      <w:ind w:left="849" w:hanging="283"/>
    </w:pPr>
  </w:style>
  <w:style w:type="paragraph" w:styleId="Opstilling4">
    <w:name w:val="List 4"/>
    <w:basedOn w:val="Normal"/>
    <w:uiPriority w:val="99"/>
    <w:semiHidden/>
    <w:rsid w:val="005802EE"/>
    <w:pPr>
      <w:ind w:left="1132" w:hanging="283"/>
    </w:pPr>
  </w:style>
  <w:style w:type="paragraph" w:styleId="Opstilling5">
    <w:name w:val="List 5"/>
    <w:basedOn w:val="Normal"/>
    <w:uiPriority w:val="99"/>
    <w:semiHidden/>
    <w:rsid w:val="005802EE"/>
    <w:pPr>
      <w:ind w:left="1415" w:hanging="283"/>
    </w:pPr>
  </w:style>
  <w:style w:type="paragraph" w:styleId="Opstilling-punkttegn">
    <w:name w:val="List Bullet"/>
    <w:basedOn w:val="Normal"/>
    <w:uiPriority w:val="99"/>
    <w:rsid w:val="000011A7"/>
    <w:pPr>
      <w:numPr>
        <w:numId w:val="1"/>
      </w:numPr>
    </w:pPr>
  </w:style>
  <w:style w:type="paragraph" w:styleId="Opstilling-punkttegn2">
    <w:name w:val="List Bullet 2"/>
    <w:basedOn w:val="Normal"/>
    <w:uiPriority w:val="99"/>
    <w:semiHidden/>
    <w:rsid w:val="005802EE"/>
    <w:pPr>
      <w:numPr>
        <w:numId w:val="2"/>
      </w:numPr>
    </w:pPr>
  </w:style>
  <w:style w:type="paragraph" w:styleId="Opstilling-punkttegn3">
    <w:name w:val="List Bullet 3"/>
    <w:basedOn w:val="Normal"/>
    <w:uiPriority w:val="99"/>
    <w:semiHidden/>
    <w:rsid w:val="005802EE"/>
    <w:pPr>
      <w:numPr>
        <w:numId w:val="3"/>
      </w:numPr>
    </w:pPr>
  </w:style>
  <w:style w:type="paragraph" w:styleId="Opstilling-punkttegn4">
    <w:name w:val="List Bullet 4"/>
    <w:basedOn w:val="Normal"/>
    <w:uiPriority w:val="99"/>
    <w:semiHidden/>
    <w:rsid w:val="005802EE"/>
    <w:pPr>
      <w:numPr>
        <w:numId w:val="4"/>
      </w:numPr>
    </w:pPr>
  </w:style>
  <w:style w:type="paragraph" w:styleId="Opstilling-punkttegn5">
    <w:name w:val="List Bullet 5"/>
    <w:basedOn w:val="Normal"/>
    <w:uiPriority w:val="99"/>
    <w:semiHidden/>
    <w:rsid w:val="005802EE"/>
    <w:pPr>
      <w:numPr>
        <w:numId w:val="5"/>
      </w:numPr>
    </w:pPr>
  </w:style>
  <w:style w:type="paragraph" w:styleId="Opstilling-forts">
    <w:name w:val="List Continue"/>
    <w:basedOn w:val="Normal"/>
    <w:uiPriority w:val="99"/>
    <w:semiHidden/>
    <w:rsid w:val="005802EE"/>
    <w:pPr>
      <w:spacing w:after="120"/>
      <w:ind w:left="283"/>
    </w:pPr>
  </w:style>
  <w:style w:type="paragraph" w:styleId="Opstilling-forts2">
    <w:name w:val="List Continue 2"/>
    <w:basedOn w:val="Normal"/>
    <w:uiPriority w:val="99"/>
    <w:semiHidden/>
    <w:rsid w:val="005802EE"/>
    <w:pPr>
      <w:spacing w:after="120"/>
      <w:ind w:left="566"/>
    </w:pPr>
  </w:style>
  <w:style w:type="paragraph" w:styleId="Opstilling-forts3">
    <w:name w:val="List Continue 3"/>
    <w:basedOn w:val="Normal"/>
    <w:uiPriority w:val="99"/>
    <w:semiHidden/>
    <w:rsid w:val="005802EE"/>
    <w:pPr>
      <w:spacing w:after="120"/>
      <w:ind w:left="849"/>
    </w:pPr>
  </w:style>
  <w:style w:type="paragraph" w:styleId="Opstilling-forts4">
    <w:name w:val="List Continue 4"/>
    <w:basedOn w:val="Normal"/>
    <w:uiPriority w:val="99"/>
    <w:semiHidden/>
    <w:rsid w:val="005802EE"/>
    <w:pPr>
      <w:spacing w:after="120"/>
      <w:ind w:left="1132"/>
    </w:pPr>
  </w:style>
  <w:style w:type="paragraph" w:styleId="Opstilling-forts5">
    <w:name w:val="List Continue 5"/>
    <w:basedOn w:val="Normal"/>
    <w:uiPriority w:val="99"/>
    <w:semiHidden/>
    <w:rsid w:val="005802EE"/>
    <w:pPr>
      <w:spacing w:after="120"/>
      <w:ind w:left="1415"/>
    </w:pPr>
  </w:style>
  <w:style w:type="paragraph" w:styleId="Opstilling-talellerbogst">
    <w:name w:val="List Number"/>
    <w:basedOn w:val="Normal"/>
    <w:uiPriority w:val="99"/>
    <w:rsid w:val="000011A7"/>
    <w:pPr>
      <w:numPr>
        <w:numId w:val="6"/>
      </w:numPr>
    </w:pPr>
  </w:style>
  <w:style w:type="paragraph" w:styleId="Opstilling-talellerbogst2">
    <w:name w:val="List Number 2"/>
    <w:basedOn w:val="Normal"/>
    <w:uiPriority w:val="99"/>
    <w:semiHidden/>
    <w:rsid w:val="005802EE"/>
    <w:pPr>
      <w:numPr>
        <w:numId w:val="7"/>
      </w:numPr>
    </w:pPr>
  </w:style>
  <w:style w:type="paragraph" w:styleId="Opstilling-talellerbogst3">
    <w:name w:val="List Number 3"/>
    <w:basedOn w:val="Normal"/>
    <w:uiPriority w:val="99"/>
    <w:semiHidden/>
    <w:rsid w:val="005802EE"/>
    <w:pPr>
      <w:numPr>
        <w:numId w:val="8"/>
      </w:numPr>
    </w:pPr>
  </w:style>
  <w:style w:type="paragraph" w:styleId="Opstilling-talellerbogst4">
    <w:name w:val="List Number 4"/>
    <w:basedOn w:val="Normal"/>
    <w:uiPriority w:val="99"/>
    <w:semiHidden/>
    <w:rsid w:val="005802EE"/>
    <w:pPr>
      <w:numPr>
        <w:numId w:val="9"/>
      </w:numPr>
    </w:pPr>
  </w:style>
  <w:style w:type="paragraph" w:styleId="Opstilling-talellerbogst5">
    <w:name w:val="List Number 5"/>
    <w:basedOn w:val="Normal"/>
    <w:uiPriority w:val="99"/>
    <w:semiHidden/>
    <w:rsid w:val="005802EE"/>
    <w:pPr>
      <w:numPr>
        <w:numId w:val="10"/>
      </w:numPr>
    </w:pPr>
  </w:style>
  <w:style w:type="paragraph" w:styleId="Brevhoved">
    <w:name w:val="Message Header"/>
    <w:basedOn w:val="Normal"/>
    <w:link w:val="BrevhovedTegn"/>
    <w:uiPriority w:val="99"/>
    <w:semiHidden/>
    <w:rsid w:val="005802E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locked/>
    <w:rsid w:val="009B57AD"/>
    <w:rPr>
      <w:rFonts w:ascii="Cambria" w:hAnsi="Cambria" w:cs="Cambria"/>
      <w:sz w:val="24"/>
      <w:szCs w:val="24"/>
      <w:shd w:val="pct20" w:color="auto" w:fill="auto"/>
      <w:lang w:eastAsia="en-US"/>
    </w:rPr>
  </w:style>
  <w:style w:type="paragraph" w:styleId="NormalWeb">
    <w:name w:val="Normal (Web)"/>
    <w:basedOn w:val="Normal"/>
    <w:uiPriority w:val="99"/>
    <w:semiHidden/>
    <w:rsid w:val="005802EE"/>
  </w:style>
  <w:style w:type="paragraph" w:styleId="Normalindrykning">
    <w:name w:val="Normal Indent"/>
    <w:basedOn w:val="Normal"/>
    <w:uiPriority w:val="99"/>
    <w:semiHidden/>
    <w:rsid w:val="005802EE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5802EE"/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locked/>
    <w:rsid w:val="009B57AD"/>
    <w:rPr>
      <w:rFonts w:ascii="Garamond" w:hAnsi="Garamond" w:cs="Garamond"/>
      <w:sz w:val="24"/>
      <w:szCs w:val="24"/>
      <w:lang w:eastAsia="en-US"/>
    </w:rPr>
  </w:style>
  <w:style w:type="paragraph" w:styleId="Almindeligtekst">
    <w:name w:val="Plain Text"/>
    <w:basedOn w:val="Normal"/>
    <w:link w:val="AlmindeligtekstTegn"/>
    <w:uiPriority w:val="99"/>
    <w:semiHidden/>
    <w:rsid w:val="005802EE"/>
    <w:rPr>
      <w:rFonts w:ascii="Courier New" w:hAnsi="Courier New" w:cs="Courier New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locked/>
    <w:rsid w:val="009B57AD"/>
    <w:rPr>
      <w:rFonts w:ascii="Courier New" w:hAnsi="Courier New" w:cs="Courier New"/>
      <w:sz w:val="20"/>
      <w:szCs w:val="20"/>
      <w:lang w:eastAsia="en-US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5802EE"/>
  </w:style>
  <w:style w:type="character" w:customStyle="1" w:styleId="StarthilsenTegn">
    <w:name w:val="Starthilsen Tegn"/>
    <w:basedOn w:val="Standardskrifttypeiafsnit"/>
    <w:link w:val="Starthilsen"/>
    <w:uiPriority w:val="99"/>
    <w:semiHidden/>
    <w:locked/>
    <w:rsid w:val="009B57AD"/>
    <w:rPr>
      <w:rFonts w:ascii="Garamond" w:hAnsi="Garamond" w:cs="Garamond"/>
      <w:sz w:val="24"/>
      <w:szCs w:val="24"/>
      <w:lang w:eastAsia="en-US"/>
    </w:rPr>
  </w:style>
  <w:style w:type="paragraph" w:styleId="Underskrift">
    <w:name w:val="Signature"/>
    <w:basedOn w:val="Normal"/>
    <w:link w:val="UnderskriftTegn"/>
    <w:uiPriority w:val="99"/>
    <w:semiHidden/>
    <w:rsid w:val="005802EE"/>
    <w:pPr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locked/>
    <w:rsid w:val="009B57AD"/>
    <w:rPr>
      <w:rFonts w:ascii="Garamond" w:hAnsi="Garamond" w:cs="Garamond"/>
      <w:sz w:val="24"/>
      <w:szCs w:val="24"/>
      <w:lang w:eastAsia="en-US"/>
    </w:rPr>
  </w:style>
  <w:style w:type="character" w:styleId="Strk">
    <w:name w:val="Strong"/>
    <w:basedOn w:val="Standardskrifttypeiafsnit"/>
    <w:uiPriority w:val="22"/>
    <w:qFormat/>
    <w:rsid w:val="005802EE"/>
    <w:rPr>
      <w:b/>
      <w:bCs/>
    </w:rPr>
  </w:style>
  <w:style w:type="paragraph" w:styleId="Undertitel">
    <w:name w:val="Subtitle"/>
    <w:basedOn w:val="Normal"/>
    <w:link w:val="UndertitelTegn"/>
    <w:uiPriority w:val="99"/>
    <w:qFormat/>
    <w:rsid w:val="00CF367C"/>
    <w:pPr>
      <w:spacing w:after="60"/>
      <w:jc w:val="center"/>
    </w:pPr>
    <w:rPr>
      <w:rFonts w:ascii="Arial" w:hAnsi="Arial" w:cs="Arial"/>
    </w:rPr>
  </w:style>
  <w:style w:type="character" w:customStyle="1" w:styleId="UndertitelTegn">
    <w:name w:val="Undertitel Tegn"/>
    <w:basedOn w:val="Standardskrifttypeiafsnit"/>
    <w:link w:val="Undertitel"/>
    <w:uiPriority w:val="99"/>
    <w:locked/>
    <w:rsid w:val="009B57AD"/>
    <w:rPr>
      <w:rFonts w:ascii="Cambria" w:hAnsi="Cambria" w:cs="Cambria"/>
      <w:sz w:val="24"/>
      <w:szCs w:val="24"/>
      <w:lang w:eastAsia="en-US"/>
    </w:rPr>
  </w:style>
  <w:style w:type="table" w:styleId="Tabel-3D-effekter1">
    <w:name w:val="Table 3D effects 1"/>
    <w:basedOn w:val="Tabel-Normal"/>
    <w:uiPriority w:val="99"/>
    <w:semiHidden/>
    <w:rsid w:val="005802EE"/>
    <w:rPr>
      <w:rFonts w:ascii="Garamond" w:hAnsi="Garamond" w:cs="Garamond"/>
      <w:sz w:val="20"/>
      <w:szCs w:val="2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rsid w:val="005802EE"/>
    <w:rPr>
      <w:rFonts w:ascii="Garamond" w:hAnsi="Garamond" w:cs="Garamond"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rsid w:val="005802EE"/>
    <w:rPr>
      <w:rFonts w:ascii="Garamond" w:hAnsi="Garamond" w:cs="Garamond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rsid w:val="005802EE"/>
    <w:rPr>
      <w:rFonts w:ascii="Garamond" w:hAnsi="Garamond" w:cs="Garamond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rsid w:val="005802EE"/>
    <w:rPr>
      <w:rFonts w:ascii="Garamond" w:hAnsi="Garamond" w:cs="Garamond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rsid w:val="005802EE"/>
    <w:rPr>
      <w:rFonts w:ascii="Garamond" w:hAnsi="Garamond" w:cs="Garamond"/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rsid w:val="005802EE"/>
    <w:rPr>
      <w:rFonts w:ascii="Garamond" w:hAnsi="Garamond" w:cs="Garamond"/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rsid w:val="005802EE"/>
    <w:rPr>
      <w:rFonts w:ascii="Garamond" w:hAnsi="Garamond" w:cs="Garamond"/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rsid w:val="005802EE"/>
    <w:rPr>
      <w:rFonts w:ascii="Garamond" w:hAnsi="Garamond" w:cs="Garamond"/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rsid w:val="005802EE"/>
    <w:rPr>
      <w:rFonts w:ascii="Garamond" w:hAnsi="Garamond" w:cs="Garamond"/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Kolonner1">
    <w:name w:val="Table Columns 1"/>
    <w:basedOn w:val="Tabel-Normal"/>
    <w:uiPriority w:val="99"/>
    <w:semiHidden/>
    <w:rsid w:val="005802EE"/>
    <w:rPr>
      <w:rFonts w:ascii="Garamond" w:hAnsi="Garamond" w:cs="Garamond"/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2">
    <w:name w:val="Table Columns 2"/>
    <w:basedOn w:val="Tabel-Normal"/>
    <w:uiPriority w:val="99"/>
    <w:semiHidden/>
    <w:rsid w:val="005802EE"/>
    <w:rPr>
      <w:rFonts w:ascii="Garamond" w:hAnsi="Garamond" w:cs="Garamond"/>
      <w:b/>
      <w:bCs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3">
    <w:name w:val="Table Columns 3"/>
    <w:basedOn w:val="Tabel-Normal"/>
    <w:uiPriority w:val="99"/>
    <w:semiHidden/>
    <w:rsid w:val="005802EE"/>
    <w:rPr>
      <w:rFonts w:ascii="Garamond" w:hAnsi="Garamond" w:cs="Garamond"/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4">
    <w:name w:val="Table Columns 4"/>
    <w:basedOn w:val="Tabel-Normal"/>
    <w:uiPriority w:val="99"/>
    <w:semiHidden/>
    <w:rsid w:val="005802EE"/>
    <w:rPr>
      <w:rFonts w:ascii="Garamond" w:hAnsi="Garamond" w:cs="Garamond"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Kolonner5">
    <w:name w:val="Table Columns 5"/>
    <w:basedOn w:val="Tabel-Normal"/>
    <w:uiPriority w:val="99"/>
    <w:semiHidden/>
    <w:rsid w:val="005802EE"/>
    <w:rPr>
      <w:rFonts w:ascii="Garamond" w:hAnsi="Garamond" w:cs="Garamond"/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rsid w:val="005802EE"/>
    <w:rPr>
      <w:rFonts w:ascii="Garamond" w:hAnsi="Garamond" w:cs="Garamond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rsid w:val="005802EE"/>
    <w:rPr>
      <w:rFonts w:ascii="Garamond" w:hAnsi="Garamond" w:cs="Garamond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rsid w:val="005802EE"/>
    <w:rPr>
      <w:rFonts w:ascii="Garamond" w:hAnsi="Garamond" w:cs="Garamond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rsid w:val="005802EE"/>
    <w:rPr>
      <w:rFonts w:ascii="Garamond" w:hAnsi="Garamond" w:cs="Garamond"/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rsid w:val="005802EE"/>
    <w:rPr>
      <w:rFonts w:ascii="Garamond" w:hAnsi="Garamond" w:cs="Garamond"/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rsid w:val="005802EE"/>
    <w:rPr>
      <w:rFonts w:ascii="Garamond" w:hAnsi="Garamond" w:cs="Garamond"/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rsid w:val="005802EE"/>
    <w:rPr>
      <w:rFonts w:ascii="Garamond" w:hAnsi="Garamond" w:cs="Garamond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rsid w:val="005802EE"/>
    <w:rPr>
      <w:rFonts w:ascii="Garamond" w:hAnsi="Garamond" w:cs="Garamond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rsid w:val="005802EE"/>
    <w:rPr>
      <w:rFonts w:ascii="Garamond" w:hAnsi="Garamond" w:cs="Garamond"/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rsid w:val="005802EE"/>
    <w:rPr>
      <w:rFonts w:ascii="Garamond" w:hAnsi="Garamond" w:cs="Garamond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uiPriority w:val="99"/>
    <w:semiHidden/>
    <w:rsid w:val="005802EE"/>
    <w:rPr>
      <w:rFonts w:ascii="Garamond" w:hAnsi="Garamond" w:cs="Garamond"/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rsid w:val="005802EE"/>
    <w:rPr>
      <w:rFonts w:ascii="Garamond" w:hAnsi="Garamond" w:cs="Garamond"/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rsid w:val="005802EE"/>
    <w:rPr>
      <w:rFonts w:ascii="Garamond" w:hAnsi="Garamond" w:cs="Garamond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rsid w:val="005802EE"/>
    <w:rPr>
      <w:rFonts w:ascii="Garamond" w:hAnsi="Garamond" w:cs="Garamond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rsid w:val="005802EE"/>
    <w:rPr>
      <w:rFonts w:ascii="Garamond" w:hAnsi="Garamond" w:cs="Garamond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rsid w:val="005802EE"/>
    <w:rPr>
      <w:rFonts w:ascii="Garamond" w:hAnsi="Garamond" w:cs="Garamond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rsid w:val="005802EE"/>
    <w:rPr>
      <w:rFonts w:ascii="Garamond" w:hAnsi="Garamond" w:cs="Garamond"/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rsid w:val="005802EE"/>
    <w:rPr>
      <w:rFonts w:ascii="Garamond" w:hAnsi="Garamond" w:cs="Garamond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uiPriority w:val="99"/>
    <w:semiHidden/>
    <w:rsid w:val="005802EE"/>
    <w:rPr>
      <w:rFonts w:ascii="Garamond" w:hAnsi="Garamond" w:cs="Garamond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rsid w:val="005802EE"/>
    <w:rPr>
      <w:rFonts w:ascii="Garamond" w:hAnsi="Garamond" w:cs="Garamond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rsid w:val="005802EE"/>
    <w:rPr>
      <w:rFonts w:ascii="Garamond" w:hAnsi="Garamond" w:cs="Garamond"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rsid w:val="005802EE"/>
    <w:rPr>
      <w:rFonts w:ascii="Garamond" w:hAnsi="Garamond" w:cs="Garamond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rsid w:val="005802EE"/>
    <w:rPr>
      <w:rFonts w:ascii="Garamond" w:hAnsi="Garamond" w:cs="Garamond"/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rsid w:val="005802EE"/>
    <w:rPr>
      <w:rFonts w:ascii="Garamond" w:hAnsi="Garamond" w:cs="Garamond"/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rsid w:val="005802EE"/>
    <w:rPr>
      <w:rFonts w:ascii="Garamond" w:hAnsi="Garamond" w:cs="Garamond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rsid w:val="005802EE"/>
    <w:rPr>
      <w:rFonts w:ascii="Garamond" w:hAnsi="Garamond" w:cs="Garamond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rsid w:val="005802EE"/>
    <w:rPr>
      <w:rFonts w:ascii="Garamond" w:hAnsi="Garamond" w:cs="Garamond"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rsid w:val="005802EE"/>
    <w:rPr>
      <w:rFonts w:ascii="Garamond" w:hAnsi="Garamond" w:cs="Garamond"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link w:val="TitelTegn"/>
    <w:uiPriority w:val="99"/>
    <w:qFormat/>
    <w:rsid w:val="00CF367C"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elTegn">
    <w:name w:val="Titel Tegn"/>
    <w:basedOn w:val="Standardskrifttypeiafsnit"/>
    <w:link w:val="Titel"/>
    <w:uiPriority w:val="99"/>
    <w:locked/>
    <w:rsid w:val="009B57AD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styleId="Indholdsfortegnelse1">
    <w:name w:val="toc 1"/>
    <w:basedOn w:val="Normal"/>
    <w:next w:val="Normal"/>
    <w:autoRedefine/>
    <w:uiPriority w:val="99"/>
    <w:semiHidden/>
    <w:rsid w:val="00570BB3"/>
    <w:pPr>
      <w:tabs>
        <w:tab w:val="clear" w:pos="340"/>
        <w:tab w:val="right" w:leader="dot" w:pos="7655"/>
      </w:tabs>
      <w:spacing w:before="120"/>
      <w:ind w:right="567"/>
    </w:pPr>
    <w:rPr>
      <w:b/>
      <w:bCs/>
    </w:rPr>
  </w:style>
  <w:style w:type="paragraph" w:styleId="Indholdsfortegnelse2">
    <w:name w:val="toc 2"/>
    <w:basedOn w:val="Normal"/>
    <w:next w:val="Normal"/>
    <w:autoRedefine/>
    <w:uiPriority w:val="99"/>
    <w:semiHidden/>
    <w:rsid w:val="00DE6A38"/>
    <w:pPr>
      <w:tabs>
        <w:tab w:val="right" w:leader="dot" w:pos="7655"/>
      </w:tabs>
      <w:ind w:left="284" w:right="567"/>
    </w:pPr>
  </w:style>
  <w:style w:type="paragraph" w:styleId="Indholdsfortegnelse3">
    <w:name w:val="toc 3"/>
    <w:basedOn w:val="Normal"/>
    <w:next w:val="Normal"/>
    <w:autoRedefine/>
    <w:uiPriority w:val="99"/>
    <w:semiHidden/>
    <w:rsid w:val="00DE6A38"/>
    <w:pPr>
      <w:tabs>
        <w:tab w:val="right" w:leader="dot" w:pos="7655"/>
      </w:tabs>
      <w:ind w:left="567" w:right="567"/>
    </w:pPr>
  </w:style>
  <w:style w:type="paragraph" w:styleId="Indholdsfortegnelse4">
    <w:name w:val="toc 4"/>
    <w:basedOn w:val="Normal"/>
    <w:next w:val="Normal"/>
    <w:autoRedefine/>
    <w:uiPriority w:val="99"/>
    <w:semiHidden/>
    <w:rsid w:val="00DE6A38"/>
    <w:pPr>
      <w:tabs>
        <w:tab w:val="right" w:leader="dot" w:pos="7655"/>
      </w:tabs>
      <w:ind w:left="851" w:right="567"/>
    </w:pPr>
  </w:style>
  <w:style w:type="paragraph" w:styleId="Indholdsfortegnelse5">
    <w:name w:val="toc 5"/>
    <w:basedOn w:val="Normal"/>
    <w:next w:val="Normal"/>
    <w:autoRedefine/>
    <w:uiPriority w:val="99"/>
    <w:semiHidden/>
    <w:rsid w:val="00863559"/>
    <w:pPr>
      <w:tabs>
        <w:tab w:val="right" w:pos="7655"/>
      </w:tabs>
      <w:ind w:left="1134" w:right="567"/>
    </w:pPr>
  </w:style>
  <w:style w:type="character" w:styleId="BesgtHyperlink">
    <w:name w:val="FollowedHyperlink"/>
    <w:basedOn w:val="Standardskrifttypeiafsnit"/>
    <w:uiPriority w:val="99"/>
    <w:semiHidden/>
    <w:rsid w:val="00EF36FB"/>
    <w:rPr>
      <w:color w:val="800080"/>
      <w:u w:val="single"/>
    </w:rPr>
  </w:style>
  <w:style w:type="paragraph" w:styleId="Sidefod">
    <w:name w:val="footer"/>
    <w:basedOn w:val="Normal"/>
    <w:link w:val="SidefodTegn"/>
    <w:uiPriority w:val="99"/>
    <w:semiHidden/>
    <w:rsid w:val="00DC0CCF"/>
    <w:pPr>
      <w:tabs>
        <w:tab w:val="center" w:pos="4819"/>
        <w:tab w:val="right" w:pos="9638"/>
      </w:tabs>
      <w:spacing w:line="180" w:lineRule="atLeast"/>
    </w:pPr>
    <w:rPr>
      <w:sz w:val="20"/>
      <w:szCs w:val="20"/>
    </w:rPr>
  </w:style>
  <w:style w:type="character" w:customStyle="1" w:styleId="SidefodTegn">
    <w:name w:val="Sidefod Tegn"/>
    <w:basedOn w:val="Standardskrifttypeiafsnit"/>
    <w:link w:val="Sidefod"/>
    <w:uiPriority w:val="99"/>
    <w:semiHidden/>
    <w:locked/>
    <w:rsid w:val="009B57AD"/>
    <w:rPr>
      <w:rFonts w:ascii="Garamond" w:hAnsi="Garamond" w:cs="Garamond"/>
      <w:sz w:val="24"/>
      <w:szCs w:val="24"/>
      <w:lang w:eastAsia="en-US"/>
    </w:rPr>
  </w:style>
  <w:style w:type="paragraph" w:styleId="Sidehoved">
    <w:name w:val="header"/>
    <w:basedOn w:val="Normal"/>
    <w:link w:val="SidehovedTegn"/>
    <w:uiPriority w:val="99"/>
    <w:rsid w:val="00DC0CCF"/>
    <w:pPr>
      <w:tabs>
        <w:tab w:val="center" w:pos="4819"/>
        <w:tab w:val="right" w:pos="9638"/>
      </w:tabs>
      <w:spacing w:line="180" w:lineRule="atLeast"/>
    </w:pPr>
    <w:rPr>
      <w:sz w:val="20"/>
      <w:szCs w:val="20"/>
    </w:rPr>
  </w:style>
  <w:style w:type="character" w:customStyle="1" w:styleId="SidehovedTegn">
    <w:name w:val="Sidehoved Tegn"/>
    <w:basedOn w:val="Standardskrifttypeiafsnit"/>
    <w:link w:val="Sidehoved"/>
    <w:uiPriority w:val="99"/>
    <w:locked/>
    <w:rsid w:val="009B57AD"/>
    <w:rPr>
      <w:rFonts w:ascii="Garamond" w:hAnsi="Garamond" w:cs="Garamond"/>
      <w:sz w:val="24"/>
      <w:szCs w:val="24"/>
      <w:lang w:eastAsia="en-US"/>
    </w:rPr>
  </w:style>
  <w:style w:type="character" w:styleId="Hyperlink">
    <w:name w:val="Hyperlink"/>
    <w:basedOn w:val="Standardskrifttypeiafsnit"/>
    <w:uiPriority w:val="99"/>
    <w:semiHidden/>
    <w:rsid w:val="00EF36FB"/>
    <w:rPr>
      <w:color w:val="0000FF"/>
      <w:u w:val="single"/>
    </w:rPr>
  </w:style>
  <w:style w:type="character" w:styleId="Sidetal">
    <w:name w:val="page number"/>
    <w:basedOn w:val="Standardskrifttypeiafsnit"/>
    <w:uiPriority w:val="99"/>
    <w:semiHidden/>
    <w:rsid w:val="008632C9"/>
    <w:rPr>
      <w:rFonts w:ascii="Garamond" w:hAnsi="Garamond" w:cs="Garamond"/>
      <w:sz w:val="24"/>
      <w:szCs w:val="24"/>
    </w:rPr>
  </w:style>
  <w:style w:type="paragraph" w:customStyle="1" w:styleId="Normal-Punktliste">
    <w:name w:val="Normal - Punktliste"/>
    <w:basedOn w:val="Normal"/>
    <w:uiPriority w:val="99"/>
    <w:semiHidden/>
    <w:rsid w:val="008D21AE"/>
    <w:pPr>
      <w:numPr>
        <w:numId w:val="14"/>
      </w:numPr>
    </w:pPr>
  </w:style>
  <w:style w:type="paragraph" w:styleId="Indholdsfortegnelse6">
    <w:name w:val="toc 6"/>
    <w:basedOn w:val="Normal"/>
    <w:next w:val="Normal"/>
    <w:autoRedefine/>
    <w:uiPriority w:val="99"/>
    <w:semiHidden/>
    <w:rsid w:val="00863559"/>
    <w:pPr>
      <w:tabs>
        <w:tab w:val="right" w:pos="7655"/>
      </w:tabs>
      <w:ind w:left="2268" w:right="567" w:hanging="1134"/>
    </w:pPr>
  </w:style>
  <w:style w:type="paragraph" w:styleId="Indholdsfortegnelse7">
    <w:name w:val="toc 7"/>
    <w:basedOn w:val="Normal"/>
    <w:next w:val="Normal"/>
    <w:autoRedefine/>
    <w:uiPriority w:val="99"/>
    <w:semiHidden/>
    <w:rsid w:val="00863559"/>
    <w:pPr>
      <w:tabs>
        <w:tab w:val="right" w:pos="7655"/>
      </w:tabs>
      <w:ind w:left="2268" w:right="567" w:hanging="1134"/>
    </w:pPr>
  </w:style>
  <w:style w:type="paragraph" w:styleId="Indholdsfortegnelse8">
    <w:name w:val="toc 8"/>
    <w:basedOn w:val="Normal"/>
    <w:next w:val="Normal"/>
    <w:autoRedefine/>
    <w:uiPriority w:val="99"/>
    <w:semiHidden/>
    <w:rsid w:val="00863559"/>
    <w:pPr>
      <w:tabs>
        <w:tab w:val="right" w:pos="7655"/>
      </w:tabs>
      <w:ind w:left="2268" w:right="567" w:hanging="1134"/>
    </w:pPr>
  </w:style>
  <w:style w:type="paragraph" w:styleId="Indholdsfortegnelse9">
    <w:name w:val="toc 9"/>
    <w:basedOn w:val="Normal"/>
    <w:next w:val="Normal"/>
    <w:autoRedefine/>
    <w:uiPriority w:val="99"/>
    <w:semiHidden/>
    <w:rsid w:val="00863559"/>
    <w:pPr>
      <w:tabs>
        <w:tab w:val="right" w:pos="7655"/>
      </w:tabs>
      <w:ind w:left="2268" w:right="567" w:hanging="1134"/>
    </w:pPr>
  </w:style>
  <w:style w:type="paragraph" w:customStyle="1" w:styleId="Normal-Nummerering">
    <w:name w:val="Normal - Nummerering"/>
    <w:basedOn w:val="Normal"/>
    <w:uiPriority w:val="99"/>
    <w:semiHidden/>
    <w:rsid w:val="004357F5"/>
    <w:pPr>
      <w:numPr>
        <w:numId w:val="15"/>
      </w:numPr>
    </w:pPr>
  </w:style>
  <w:style w:type="paragraph" w:customStyle="1" w:styleId="Normal-Tabeltekst">
    <w:name w:val="Normal - Tabel tekst"/>
    <w:basedOn w:val="Normal"/>
    <w:uiPriority w:val="99"/>
    <w:rsid w:val="00FB0C12"/>
    <w:pPr>
      <w:spacing w:line="150" w:lineRule="atLeast"/>
      <w:ind w:right="57"/>
    </w:pPr>
    <w:rPr>
      <w:rFonts w:ascii="Arial" w:hAnsi="Arial" w:cs="Arial"/>
      <w:sz w:val="14"/>
      <w:szCs w:val="14"/>
    </w:rPr>
  </w:style>
  <w:style w:type="paragraph" w:customStyle="1" w:styleId="Normal-Tabeloverskrift">
    <w:name w:val="Normal - Tabel overskrift"/>
    <w:basedOn w:val="Normal"/>
    <w:uiPriority w:val="99"/>
    <w:rsid w:val="00FB0C12"/>
    <w:pPr>
      <w:spacing w:line="150" w:lineRule="atLeast"/>
      <w:ind w:right="57"/>
    </w:pPr>
    <w:rPr>
      <w:rFonts w:ascii="Arial" w:hAnsi="Arial" w:cs="Arial"/>
      <w:b/>
      <w:bCs/>
      <w:sz w:val="14"/>
      <w:szCs w:val="14"/>
    </w:rPr>
  </w:style>
  <w:style w:type="paragraph" w:customStyle="1" w:styleId="Normal-Tabelkolonneoverskrift">
    <w:name w:val="Normal - Tabel kolonne overskrift"/>
    <w:basedOn w:val="Normal"/>
    <w:rsid w:val="00FB0C12"/>
    <w:pPr>
      <w:spacing w:line="150" w:lineRule="atLeast"/>
      <w:ind w:right="57"/>
      <w:jc w:val="right"/>
    </w:pPr>
    <w:rPr>
      <w:rFonts w:ascii="Arial" w:hAnsi="Arial" w:cs="Arial"/>
      <w:b/>
      <w:bCs/>
      <w:sz w:val="14"/>
      <w:szCs w:val="14"/>
    </w:rPr>
  </w:style>
  <w:style w:type="table" w:customStyle="1" w:styleId="Table-Normal">
    <w:name w:val="Table - Normal"/>
    <w:uiPriority w:val="99"/>
    <w:rsid w:val="00F12DC3"/>
    <w:pPr>
      <w:spacing w:line="220" w:lineRule="atLeast"/>
    </w:pPr>
    <w:rPr>
      <w:rFonts w:ascii="Arial" w:hAnsi="Arial" w:cs="Arial"/>
      <w:sz w:val="15"/>
      <w:szCs w:val="15"/>
    </w:r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333333"/>
      </w:tblBorders>
      <w:tblCellMar>
        <w:top w:w="57" w:type="dxa"/>
        <w:left w:w="170" w:type="dxa"/>
        <w:bottom w:w="57" w:type="dxa"/>
        <w:right w:w="170" w:type="dxa"/>
      </w:tblCellMar>
    </w:tblPr>
    <w:tcPr>
      <w:shd w:val="clear" w:color="auto" w:fill="EFF2EA"/>
    </w:tcPr>
  </w:style>
  <w:style w:type="paragraph" w:customStyle="1" w:styleId="Normal-Tabeltal">
    <w:name w:val="Normal - Tabel tal"/>
    <w:basedOn w:val="Normal-Tabeltekst"/>
    <w:rsid w:val="00FB0C12"/>
    <w:pPr>
      <w:ind w:left="57"/>
      <w:jc w:val="right"/>
    </w:pPr>
  </w:style>
  <w:style w:type="paragraph" w:customStyle="1" w:styleId="Normal-TabeltalTotal">
    <w:name w:val="Normal - Tabel tal Total"/>
    <w:basedOn w:val="Normal-Tabeltal"/>
    <w:uiPriority w:val="99"/>
    <w:rsid w:val="00FB0C12"/>
    <w:rPr>
      <w:b/>
      <w:bCs/>
    </w:rPr>
  </w:style>
  <w:style w:type="paragraph" w:customStyle="1" w:styleId="Template">
    <w:name w:val="Template"/>
    <w:uiPriority w:val="99"/>
    <w:semiHidden/>
    <w:rsid w:val="007C2199"/>
    <w:pPr>
      <w:spacing w:line="280" w:lineRule="atLeast"/>
    </w:pPr>
    <w:rPr>
      <w:rFonts w:ascii="Garamond" w:hAnsi="Garamond" w:cs="Garamond"/>
      <w:noProof/>
      <w:sz w:val="24"/>
      <w:szCs w:val="24"/>
      <w:lang w:eastAsia="en-US"/>
    </w:rPr>
  </w:style>
  <w:style w:type="paragraph" w:customStyle="1" w:styleId="Template-Virksomhedsnavn">
    <w:name w:val="Template - Virksomheds navn"/>
    <w:basedOn w:val="Template"/>
    <w:next w:val="Template-Adresse"/>
    <w:uiPriority w:val="99"/>
    <w:semiHidden/>
    <w:rsid w:val="007C2199"/>
    <w:pPr>
      <w:spacing w:after="200"/>
    </w:pPr>
  </w:style>
  <w:style w:type="paragraph" w:customStyle="1" w:styleId="Template-Adresse">
    <w:name w:val="Template - Adresse"/>
    <w:basedOn w:val="Template"/>
    <w:uiPriority w:val="99"/>
    <w:semiHidden/>
    <w:rsid w:val="002171DE"/>
  </w:style>
  <w:style w:type="paragraph" w:customStyle="1" w:styleId="Template-Dato">
    <w:name w:val="Template - Dato"/>
    <w:basedOn w:val="Template-Adresse"/>
    <w:uiPriority w:val="99"/>
    <w:semiHidden/>
    <w:rsid w:val="002171DE"/>
  </w:style>
  <w:style w:type="table" w:styleId="Tabel-Gitter">
    <w:name w:val="Table Grid"/>
    <w:basedOn w:val="Tabel-Normal"/>
    <w:uiPriority w:val="99"/>
    <w:semiHidden/>
    <w:rsid w:val="002171DE"/>
    <w:pPr>
      <w:spacing w:line="240" w:lineRule="atLeast"/>
    </w:pPr>
    <w:rPr>
      <w:rFonts w:ascii="Garamond" w:hAnsi="Garamond" w:cs="Garamond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-Dokumentoverskrift">
    <w:name w:val="Normal - Dokument overskrift"/>
    <w:basedOn w:val="Normal"/>
    <w:uiPriority w:val="99"/>
    <w:semiHidden/>
    <w:rsid w:val="007240BF"/>
    <w:pPr>
      <w:spacing w:line="320" w:lineRule="atLeast"/>
    </w:pPr>
    <w:rPr>
      <w:rFonts w:ascii="Arial" w:hAnsi="Arial" w:cs="Arial"/>
      <w:b/>
      <w:bCs/>
      <w:sz w:val="26"/>
      <w:szCs w:val="26"/>
    </w:rPr>
  </w:style>
  <w:style w:type="paragraph" w:customStyle="1" w:styleId="Normal-Notatkildeangivelse">
    <w:name w:val="Normal - Notat/kildeangivelse"/>
    <w:basedOn w:val="Normal"/>
    <w:uiPriority w:val="99"/>
    <w:rsid w:val="00EE6B61"/>
    <w:pPr>
      <w:tabs>
        <w:tab w:val="clear" w:pos="340"/>
        <w:tab w:val="left" w:pos="737"/>
      </w:tabs>
      <w:spacing w:line="240" w:lineRule="atLeast"/>
    </w:pPr>
    <w:rPr>
      <w:sz w:val="20"/>
      <w:szCs w:val="20"/>
    </w:rPr>
  </w:style>
  <w:style w:type="paragraph" w:styleId="Listeoverfigurer">
    <w:name w:val="table of figures"/>
    <w:basedOn w:val="Normal"/>
    <w:next w:val="Normal"/>
    <w:uiPriority w:val="99"/>
    <w:semiHidden/>
    <w:rsid w:val="00BE7FBE"/>
    <w:pPr>
      <w:tabs>
        <w:tab w:val="clear" w:pos="340"/>
      </w:tabs>
    </w:pPr>
  </w:style>
  <w:style w:type="paragraph" w:customStyle="1" w:styleId="Template-Dokumentnavn">
    <w:name w:val="Template - Dokument navn"/>
    <w:basedOn w:val="Template"/>
    <w:uiPriority w:val="99"/>
    <w:semiHidden/>
    <w:rsid w:val="00794A97"/>
    <w:pPr>
      <w:spacing w:line="440" w:lineRule="atLeast"/>
    </w:pPr>
    <w:rPr>
      <w:rFonts w:ascii="Arial" w:hAnsi="Arial" w:cs="Arial"/>
      <w:sz w:val="40"/>
      <w:szCs w:val="40"/>
    </w:rPr>
  </w:style>
  <w:style w:type="paragraph" w:customStyle="1" w:styleId="BoksBillede">
    <w:name w:val="Boks Billede"/>
    <w:uiPriority w:val="99"/>
    <w:semiHidden/>
    <w:rsid w:val="00D9183F"/>
    <w:rPr>
      <w:rFonts w:ascii="Arial" w:hAnsi="Arial" w:cs="Arial"/>
      <w:sz w:val="17"/>
      <w:szCs w:val="17"/>
      <w:lang w:eastAsia="en-US"/>
    </w:rPr>
  </w:style>
  <w:style w:type="paragraph" w:customStyle="1" w:styleId="BoksCitat">
    <w:name w:val="Boks Citat"/>
    <w:basedOn w:val="Normal"/>
    <w:uiPriority w:val="99"/>
    <w:semiHidden/>
    <w:rsid w:val="005107F6"/>
    <w:pPr>
      <w:spacing w:before="284" w:line="320" w:lineRule="atLeast"/>
      <w:ind w:left="340" w:right="340"/>
    </w:pPr>
    <w:rPr>
      <w:rFonts w:ascii="Arial" w:hAnsi="Arial" w:cs="Arial"/>
    </w:rPr>
  </w:style>
  <w:style w:type="paragraph" w:customStyle="1" w:styleId="BoksOverskrift">
    <w:name w:val="Boks Overskrift"/>
    <w:basedOn w:val="Normal"/>
    <w:semiHidden/>
    <w:rsid w:val="00F457D6"/>
    <w:pPr>
      <w:framePr w:hSpace="141" w:wrap="auto" w:vAnchor="text" w:hAnchor="text" w:x="227" w:y="1"/>
      <w:spacing w:after="210" w:line="210" w:lineRule="atLeast"/>
      <w:ind w:left="227" w:right="227"/>
      <w:suppressOverlap/>
    </w:pPr>
    <w:rPr>
      <w:rFonts w:ascii="Arial" w:hAnsi="Arial" w:cs="Arial"/>
      <w:b/>
      <w:bCs/>
      <w:sz w:val="14"/>
      <w:szCs w:val="14"/>
    </w:rPr>
  </w:style>
  <w:style w:type="paragraph" w:customStyle="1" w:styleId="BoksTekst">
    <w:name w:val="Boks Tekst"/>
    <w:basedOn w:val="Normal"/>
    <w:semiHidden/>
    <w:rsid w:val="00F457D6"/>
    <w:pPr>
      <w:framePr w:hSpace="142" w:wrap="auto" w:vAnchor="text" w:hAnchor="text" w:x="1" w:y="1"/>
      <w:spacing w:line="210" w:lineRule="atLeast"/>
      <w:ind w:left="227" w:right="227"/>
      <w:suppressOverlap/>
    </w:pPr>
    <w:rPr>
      <w:rFonts w:ascii="Arial" w:hAnsi="Arial" w:cs="Arial"/>
      <w:sz w:val="14"/>
      <w:szCs w:val="14"/>
    </w:rPr>
  </w:style>
  <w:style w:type="paragraph" w:customStyle="1" w:styleId="BoksTalopstilling">
    <w:name w:val="Boks Talopstilling"/>
    <w:basedOn w:val="Normal"/>
    <w:uiPriority w:val="99"/>
    <w:semiHidden/>
    <w:rsid w:val="00CA22F9"/>
    <w:pPr>
      <w:numPr>
        <w:numId w:val="17"/>
      </w:numPr>
      <w:spacing w:line="210" w:lineRule="atLeast"/>
      <w:ind w:right="227"/>
    </w:pPr>
    <w:rPr>
      <w:rFonts w:ascii="Arial" w:hAnsi="Arial" w:cs="Arial"/>
      <w:sz w:val="14"/>
      <w:szCs w:val="14"/>
    </w:rPr>
  </w:style>
  <w:style w:type="paragraph" w:customStyle="1" w:styleId="BoksPunktopstilling">
    <w:name w:val="Boks Punktopstilling"/>
    <w:basedOn w:val="Normal"/>
    <w:uiPriority w:val="99"/>
    <w:semiHidden/>
    <w:rsid w:val="00CA22F9"/>
    <w:pPr>
      <w:numPr>
        <w:numId w:val="16"/>
      </w:numPr>
      <w:tabs>
        <w:tab w:val="clear" w:pos="340"/>
      </w:tabs>
      <w:spacing w:line="210" w:lineRule="atLeast"/>
      <w:ind w:right="227"/>
    </w:pPr>
    <w:rPr>
      <w:rFonts w:ascii="Arial" w:hAnsi="Arial" w:cs="Arial"/>
      <w:sz w:val="14"/>
      <w:szCs w:val="14"/>
    </w:rPr>
  </w:style>
  <w:style w:type="paragraph" w:customStyle="1" w:styleId="FootnoteSeperator">
    <w:name w:val="Footnote Seperator"/>
    <w:basedOn w:val="Normal"/>
    <w:next w:val="Normal"/>
    <w:uiPriority w:val="99"/>
    <w:semiHidden/>
    <w:rsid w:val="00A86931"/>
    <w:pPr>
      <w:pBdr>
        <w:top w:val="single" w:sz="2" w:space="1" w:color="auto"/>
      </w:pBdr>
      <w:spacing w:before="800" w:line="240" w:lineRule="auto"/>
    </w:pPr>
    <w:rPr>
      <w:rFonts w:ascii="Arial" w:hAnsi="Arial" w:cs="Arial"/>
      <w:sz w:val="4"/>
      <w:szCs w:val="4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255F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locked/>
    <w:rsid w:val="00255FCD"/>
    <w:rPr>
      <w:rFonts w:ascii="Tahoma" w:hAnsi="Tahoma" w:cs="Tahoma"/>
      <w:sz w:val="16"/>
      <w:szCs w:val="16"/>
      <w:lang w:eastAsia="en-US"/>
    </w:rPr>
  </w:style>
  <w:style w:type="character" w:styleId="Kommentarhenvisning">
    <w:name w:val="annotation reference"/>
    <w:basedOn w:val="Standardskrifttypeiafsnit"/>
    <w:uiPriority w:val="99"/>
    <w:semiHidden/>
    <w:rsid w:val="004D7483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4D7483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locked/>
    <w:rsid w:val="009B57AD"/>
    <w:rPr>
      <w:rFonts w:ascii="Garamond" w:hAnsi="Garamond" w:cs="Garamond"/>
      <w:sz w:val="20"/>
      <w:szCs w:val="20"/>
      <w:lang w:eastAsia="en-US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4D7483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locked/>
    <w:rsid w:val="009B57AD"/>
    <w:rPr>
      <w:rFonts w:ascii="Garamond" w:hAnsi="Garamond" w:cs="Garamond"/>
      <w:b/>
      <w:bCs/>
      <w:sz w:val="20"/>
      <w:szCs w:val="20"/>
      <w:lang w:eastAsia="en-US"/>
    </w:rPr>
  </w:style>
  <w:style w:type="numbering" w:styleId="1ai">
    <w:name w:val="Outline List 1"/>
    <w:basedOn w:val="Ingenoversigt"/>
    <w:uiPriority w:val="99"/>
    <w:semiHidden/>
    <w:unhideWhenUsed/>
    <w:locked/>
    <w:rsid w:val="002C590B"/>
    <w:pPr>
      <w:numPr>
        <w:numId w:val="12"/>
      </w:numPr>
    </w:pPr>
  </w:style>
  <w:style w:type="numbering" w:styleId="ArtikelSektion">
    <w:name w:val="Outline List 3"/>
    <w:basedOn w:val="Ingenoversigt"/>
    <w:uiPriority w:val="99"/>
    <w:semiHidden/>
    <w:unhideWhenUsed/>
    <w:locked/>
    <w:rsid w:val="002C590B"/>
    <w:pPr>
      <w:numPr>
        <w:numId w:val="13"/>
      </w:numPr>
    </w:pPr>
  </w:style>
  <w:style w:type="numbering" w:styleId="111111">
    <w:name w:val="Outline List 2"/>
    <w:basedOn w:val="Ingenoversigt"/>
    <w:uiPriority w:val="99"/>
    <w:semiHidden/>
    <w:unhideWhenUsed/>
    <w:locked/>
    <w:rsid w:val="002C590B"/>
    <w:pPr>
      <w:numPr>
        <w:numId w:val="11"/>
      </w:numPr>
    </w:pPr>
  </w:style>
  <w:style w:type="character" w:styleId="Svagfremhvning">
    <w:name w:val="Subtle Emphasis"/>
    <w:basedOn w:val="Standardskrifttypeiafsnit"/>
    <w:uiPriority w:val="19"/>
    <w:qFormat/>
    <w:rsid w:val="00837CEA"/>
    <w:rPr>
      <w:i/>
      <w:iCs/>
      <w:color w:val="808080" w:themeColor="text1" w:themeTint="7F"/>
    </w:rPr>
  </w:style>
  <w:style w:type="paragraph" w:customStyle="1" w:styleId="Kildeangivelse">
    <w:name w:val="Kildeangivelse"/>
    <w:basedOn w:val="Normal"/>
    <w:rsid w:val="007225AA"/>
    <w:pPr>
      <w:tabs>
        <w:tab w:val="clear" w:pos="340"/>
        <w:tab w:val="left" w:pos="652"/>
      </w:tabs>
      <w:spacing w:line="200" w:lineRule="atLeast"/>
      <w:ind w:left="681" w:right="227" w:hanging="454"/>
    </w:pPr>
    <w:rPr>
      <w:rFonts w:cs="Times New Roman"/>
      <w:sz w:val="16"/>
    </w:rPr>
  </w:style>
  <w:style w:type="paragraph" w:customStyle="1" w:styleId="Anm">
    <w:name w:val="Anm"/>
    <w:basedOn w:val="Kildeangivelse"/>
    <w:rsid w:val="007225AA"/>
    <w:pPr>
      <w:spacing w:before="113"/>
    </w:pPr>
  </w:style>
  <w:style w:type="paragraph" w:styleId="Listeafsnit">
    <w:name w:val="List Paragraph"/>
    <w:basedOn w:val="Normal"/>
    <w:uiPriority w:val="99"/>
    <w:qFormat/>
    <w:rsid w:val="00BC6729"/>
    <w:pPr>
      <w:tabs>
        <w:tab w:val="clear" w:pos="340"/>
      </w:tabs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customStyle="1" w:styleId="SKM-Tabel-Bl">
    <w:name w:val="SKM - Tabel - Blå"/>
    <w:basedOn w:val="Tabel-Normal"/>
    <w:uiPriority w:val="99"/>
    <w:rsid w:val="009833B9"/>
    <w:rPr>
      <w:rFonts w:ascii="Garamond" w:eastAsiaTheme="minorHAnsi" w:hAnsi="Garamond" w:cstheme="minorBidi"/>
      <w:szCs w:val="18"/>
      <w:lang w:eastAsia="en-US"/>
    </w:rPr>
    <w:tblPr>
      <w:tblCellMar>
        <w:left w:w="0" w:type="dxa"/>
        <w:right w:w="0" w:type="dxa"/>
      </w:tblCellMar>
    </w:tblPr>
    <w:tcPr>
      <w:shd w:val="clear" w:color="auto" w:fill="D2CED8"/>
    </w:tcPr>
    <w:tblStylePr w:type="firstRow">
      <w:rPr>
        <w:rFonts w:ascii="Arial" w:hAnsi="Arial"/>
        <w:sz w:val="22"/>
      </w:rPr>
      <w:tblPr/>
      <w:tcPr>
        <w:shd w:val="clear" w:color="auto" w:fill="4F81BD" w:themeFill="accent1"/>
      </w:tcPr>
    </w:tblStylePr>
  </w:style>
  <w:style w:type="paragraph" w:customStyle="1" w:styleId="Bokstekst0">
    <w:name w:val="Boks tekst"/>
    <w:basedOn w:val="Normal"/>
    <w:uiPriority w:val="4"/>
    <w:qFormat/>
    <w:rsid w:val="009833B9"/>
    <w:pPr>
      <w:tabs>
        <w:tab w:val="clear" w:pos="340"/>
      </w:tabs>
      <w:ind w:left="284" w:right="284"/>
    </w:pPr>
    <w:rPr>
      <w:rFonts w:ascii="Republic Light" w:eastAsiaTheme="minorHAnsi" w:hAnsi="Republic Light" w:cstheme="minorBidi"/>
      <w:spacing w:val="5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98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3A30F-C5D2-48DD-82B0-CA72FE306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33512229</Template>
  <TotalTime>0</TotalTime>
  <Pages>3</Pages>
  <Words>1021</Words>
  <Characters>5823</Characters>
  <Application>Microsoft Office Word</Application>
  <DocSecurity>4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Styregruppe_Økonomiudvalg</vt:lpstr>
    </vt:vector>
  </TitlesOfParts>
  <Company>Finansministeriet</Company>
  <LinksUpToDate>false</LinksUpToDate>
  <CharactersWithSpaces>6831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Styregruppe_Økonomiudvalg</dc:title>
  <dc:creator>Hans Mølgaard Christensen</dc:creator>
  <cp:lastModifiedBy>Ole Draborg</cp:lastModifiedBy>
  <cp:revision>2</cp:revision>
  <cp:lastPrinted>2015-11-06T08:59:00Z</cp:lastPrinted>
  <dcterms:created xsi:type="dcterms:W3CDTF">2015-11-06T10:39:00Z</dcterms:created>
  <dcterms:modified xsi:type="dcterms:W3CDTF">2015-11-06T10:39:00Z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Template">
    <vt:lpwstr>Styregruppe_Økonomiudvalg.dot</vt:lpwstr>
  </property>
  <property fmtid="{D5CDD505-2E9C-101B-9397-08002B2CF9AE}" pid="3" name="CurrentUser">
    <vt:lpwstr>Magnus Rønning-Andersson</vt:lpwstr>
  </property>
  <property fmtid="{D5CDD505-2E9C-101B-9397-08002B2CF9AE}" pid="4" name="CurrentOffice">
    <vt:lpwstr>Finansministeriet</vt:lpwstr>
  </property>
  <property fmtid="{D5CDD505-2E9C-101B-9397-08002B2CF9AE}" pid="5" name="CurrentEnhed">
    <vt:lpwstr>3. kontor</vt:lpwstr>
  </property>
  <property fmtid="{D5CDD505-2E9C-101B-9397-08002B2CF9AE}" pid="6" name="path">
    <vt:lpwstr>C:\Users\w17718\AppData\Local\Temp\9\Scanjour\Captia\SJ20151105170336486 [DOK133680326].DOCX</vt:lpwstr>
  </property>
  <property fmtid="{D5CDD505-2E9C-101B-9397-08002B2CF9AE}" pid="7" name="title">
    <vt:lpwstr>Aftale om ny grøn BoligJobordning med bilag (DOK133680326)</vt:lpwstr>
  </property>
  <property fmtid="{D5CDD505-2E9C-101B-9397-08002B2CF9AE}" pid="8" name="command">
    <vt:lpwstr/>
  </property>
  <property fmtid="{D5CDD505-2E9C-101B-9397-08002B2CF9AE}" pid="9" name="SD_DocumentLanguage">
    <vt:lpwstr>da-DK</vt:lpwstr>
  </property>
  <property fmtid="{D5CDD505-2E9C-101B-9397-08002B2CF9AE}" pid="10" name="_AdHocReviewCycleID">
    <vt:i4>-1883179910</vt:i4>
  </property>
  <property fmtid="{D5CDD505-2E9C-101B-9397-08002B2CF9AE}" pid="11" name="_NewReviewCycle">
    <vt:lpwstr/>
  </property>
  <property fmtid="{D5CDD505-2E9C-101B-9397-08002B2CF9AE}" pid="12" name="_EmailSubject">
    <vt:lpwstr>SF: Nyt grønt håndværkerfradrag skaber job og gavner klimaet</vt:lpwstr>
  </property>
  <property fmtid="{D5CDD505-2E9C-101B-9397-08002B2CF9AE}" pid="13" name="_AuthorEmail">
    <vt:lpwstr>Thomas.Nystrom@ft.dk</vt:lpwstr>
  </property>
  <property fmtid="{D5CDD505-2E9C-101B-9397-08002B2CF9AE}" pid="14" name="_AuthorEmailDisplayName">
    <vt:lpwstr>Thomas Nystrøm</vt:lpwstr>
  </property>
  <property fmtid="{D5CDD505-2E9C-101B-9397-08002B2CF9AE}" pid="15" name="_PreviousAdHocReviewCycleID">
    <vt:i4>-1883179910</vt:i4>
  </property>
  <property fmtid="{D5CDD505-2E9C-101B-9397-08002B2CF9AE}" pid="16" name="_ReviewingToolsShownOnce">
    <vt:lpwstr/>
  </property>
</Properties>
</file>